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FA3E" w14:textId="462C81ED" w:rsidR="00953819" w:rsidRDefault="000E4560" w:rsidP="00A82672">
      <w:pPr>
        <w:pStyle w:val="Heading1"/>
        <w:spacing w:before="90"/>
        <w:ind w:left="0"/>
      </w:pPr>
      <w:r>
        <w:t xml:space="preserve">CUTTHROAT </w:t>
      </w:r>
      <w:r w:rsidR="00000000">
        <w:t>OPERATIONS</w:t>
      </w:r>
      <w:r w:rsidR="00000000">
        <w:rPr>
          <w:spacing w:val="-6"/>
        </w:rPr>
        <w:t xml:space="preserve"> </w:t>
      </w:r>
      <w:r w:rsidR="00000000">
        <w:t>ORDER</w:t>
      </w:r>
      <w:r w:rsidR="00000000">
        <w:rPr>
          <w:spacing w:val="-4"/>
        </w:rPr>
        <w:t xml:space="preserve"> </w:t>
      </w:r>
      <w:r w:rsidR="00000000">
        <w:t>2023-03</w:t>
      </w:r>
      <w:r w:rsidR="00000000">
        <w:rPr>
          <w:spacing w:val="-3"/>
        </w:rPr>
        <w:t xml:space="preserve"> </w:t>
      </w:r>
      <w:r w:rsidR="00000000">
        <w:t>(FORGE</w:t>
      </w:r>
      <w:r w:rsidR="00000000">
        <w:rPr>
          <w:spacing w:val="-3"/>
        </w:rPr>
        <w:t xml:space="preserve"> </w:t>
      </w:r>
      <w:r w:rsidR="00000000">
        <w:rPr>
          <w:spacing w:val="-4"/>
        </w:rPr>
        <w:t>2.5)</w:t>
      </w:r>
    </w:p>
    <w:p w14:paraId="01001FBB" w14:textId="77777777" w:rsidR="00953819" w:rsidRDefault="00953819">
      <w:pPr>
        <w:pStyle w:val="BodyText"/>
        <w:rPr>
          <w:b/>
        </w:rPr>
      </w:pPr>
    </w:p>
    <w:p w14:paraId="7CCDEF12" w14:textId="77777777" w:rsidR="00953819" w:rsidRDefault="00000000">
      <w:pPr>
        <w:pStyle w:val="Heading2"/>
        <w:numPr>
          <w:ilvl w:val="0"/>
          <w:numId w:val="9"/>
        </w:numPr>
        <w:tabs>
          <w:tab w:val="left" w:pos="510"/>
        </w:tabs>
        <w:ind w:left="510" w:hanging="390"/>
      </w:pPr>
      <w:r>
        <w:rPr>
          <w:spacing w:val="-2"/>
        </w:rPr>
        <w:t>References:</w:t>
      </w:r>
    </w:p>
    <w:p w14:paraId="035970D7" w14:textId="77777777" w:rsidR="00953819" w:rsidRDefault="00000000">
      <w:pPr>
        <w:pStyle w:val="ListParagraph"/>
        <w:numPr>
          <w:ilvl w:val="1"/>
          <w:numId w:val="9"/>
        </w:numPr>
        <w:tabs>
          <w:tab w:val="left" w:pos="894"/>
        </w:tabs>
        <w:ind w:left="894" w:hanging="323"/>
        <w:rPr>
          <w:sz w:val="24"/>
        </w:rPr>
      </w:pPr>
      <w:r>
        <w:rPr>
          <w:sz w:val="24"/>
        </w:rPr>
        <w:t>(U)</w:t>
      </w:r>
      <w:r>
        <w:rPr>
          <w:spacing w:val="-2"/>
          <w:sz w:val="24"/>
        </w:rPr>
        <w:t xml:space="preserve"> </w:t>
      </w:r>
      <w:r>
        <w:rPr>
          <w:sz w:val="24"/>
        </w:rPr>
        <w:t>Map: South</w:t>
      </w:r>
      <w:r>
        <w:rPr>
          <w:spacing w:val="-1"/>
          <w:sz w:val="24"/>
        </w:rPr>
        <w:t xml:space="preserve"> </w:t>
      </w:r>
      <w:r>
        <w:rPr>
          <w:sz w:val="24"/>
        </w:rPr>
        <w:t xml:space="preserve">Carolina: </w:t>
      </w:r>
      <w:r>
        <w:rPr>
          <w:spacing w:val="-2"/>
          <w:sz w:val="24"/>
        </w:rPr>
        <w:t>1:50,000</w:t>
      </w:r>
    </w:p>
    <w:p w14:paraId="194AAB52" w14:textId="77777777" w:rsidR="00953819" w:rsidRDefault="00000000">
      <w:pPr>
        <w:pStyle w:val="ListParagraph"/>
        <w:numPr>
          <w:ilvl w:val="1"/>
          <w:numId w:val="9"/>
        </w:numPr>
        <w:tabs>
          <w:tab w:val="left" w:pos="908"/>
        </w:tabs>
        <w:ind w:left="908" w:hanging="337"/>
        <w:rPr>
          <w:sz w:val="24"/>
        </w:rPr>
      </w:pPr>
      <w:r>
        <w:rPr>
          <w:sz w:val="24"/>
        </w:rPr>
        <w:t>(U)</w:t>
      </w:r>
      <w:r>
        <w:rPr>
          <w:spacing w:val="-2"/>
          <w:sz w:val="24"/>
        </w:rPr>
        <w:t xml:space="preserve"> </w:t>
      </w:r>
      <w:r>
        <w:rPr>
          <w:sz w:val="24"/>
        </w:rPr>
        <w:t>Basic</w:t>
      </w:r>
      <w:r>
        <w:rPr>
          <w:spacing w:val="-2"/>
          <w:sz w:val="24"/>
        </w:rPr>
        <w:t xml:space="preserve"> </w:t>
      </w:r>
      <w:r>
        <w:rPr>
          <w:sz w:val="24"/>
        </w:rPr>
        <w:t>Combat</w:t>
      </w:r>
      <w:r>
        <w:rPr>
          <w:spacing w:val="-1"/>
          <w:sz w:val="24"/>
        </w:rPr>
        <w:t xml:space="preserve"> </w:t>
      </w:r>
      <w:r>
        <w:rPr>
          <w:sz w:val="24"/>
        </w:rPr>
        <w:t>Training,</w:t>
      </w:r>
      <w:r>
        <w:rPr>
          <w:spacing w:val="-1"/>
          <w:sz w:val="24"/>
        </w:rPr>
        <w:t xml:space="preserve"> </w:t>
      </w:r>
      <w:r>
        <w:rPr>
          <w:sz w:val="24"/>
        </w:rPr>
        <w:t>Program</w:t>
      </w:r>
      <w:r>
        <w:rPr>
          <w:spacing w:val="-1"/>
          <w:sz w:val="24"/>
        </w:rPr>
        <w:t xml:space="preserve"> </w:t>
      </w:r>
      <w:r>
        <w:rPr>
          <w:sz w:val="24"/>
        </w:rPr>
        <w:t>of</w:t>
      </w:r>
      <w:r>
        <w:rPr>
          <w:spacing w:val="1"/>
          <w:sz w:val="24"/>
        </w:rPr>
        <w:t xml:space="preserve"> </w:t>
      </w:r>
      <w:r>
        <w:rPr>
          <w:spacing w:val="-2"/>
          <w:sz w:val="24"/>
        </w:rPr>
        <w:t>Instruction</w:t>
      </w:r>
    </w:p>
    <w:p w14:paraId="609B19A4" w14:textId="77777777" w:rsidR="00953819" w:rsidRDefault="00000000">
      <w:pPr>
        <w:pStyle w:val="ListParagraph"/>
        <w:numPr>
          <w:ilvl w:val="1"/>
          <w:numId w:val="9"/>
        </w:numPr>
        <w:tabs>
          <w:tab w:val="left" w:pos="894"/>
        </w:tabs>
        <w:ind w:left="894" w:hanging="323"/>
        <w:rPr>
          <w:sz w:val="24"/>
        </w:rPr>
      </w:pPr>
      <w:r>
        <w:rPr>
          <w:sz w:val="24"/>
        </w:rPr>
        <w:t>(U)</w:t>
      </w:r>
      <w:r>
        <w:rPr>
          <w:spacing w:val="-3"/>
          <w:sz w:val="24"/>
        </w:rPr>
        <w:t xml:space="preserve"> </w:t>
      </w:r>
      <w:r>
        <w:rPr>
          <w:sz w:val="24"/>
        </w:rPr>
        <w:t>Doctrinal</w:t>
      </w:r>
      <w:r>
        <w:rPr>
          <w:spacing w:val="-1"/>
          <w:sz w:val="24"/>
        </w:rPr>
        <w:t xml:space="preserve"> </w:t>
      </w:r>
      <w:r>
        <w:rPr>
          <w:sz w:val="24"/>
        </w:rPr>
        <w:t>references;</w:t>
      </w:r>
      <w:r>
        <w:rPr>
          <w:spacing w:val="-1"/>
          <w:sz w:val="24"/>
        </w:rPr>
        <w:t xml:space="preserve"> </w:t>
      </w:r>
      <w:r>
        <w:rPr>
          <w:sz w:val="24"/>
        </w:rPr>
        <w:t>FM</w:t>
      </w:r>
      <w:r>
        <w:rPr>
          <w:spacing w:val="-1"/>
          <w:sz w:val="24"/>
        </w:rPr>
        <w:t xml:space="preserve"> </w:t>
      </w:r>
      <w:r>
        <w:rPr>
          <w:sz w:val="24"/>
        </w:rPr>
        <w:t>3-0,</w:t>
      </w:r>
      <w:r>
        <w:rPr>
          <w:spacing w:val="1"/>
          <w:sz w:val="24"/>
        </w:rPr>
        <w:t xml:space="preserve"> </w:t>
      </w:r>
      <w:r>
        <w:rPr>
          <w:sz w:val="24"/>
        </w:rPr>
        <w:t>FM</w:t>
      </w:r>
      <w:r>
        <w:rPr>
          <w:spacing w:val="-1"/>
          <w:sz w:val="24"/>
        </w:rPr>
        <w:t xml:space="preserve"> </w:t>
      </w:r>
      <w:r>
        <w:rPr>
          <w:sz w:val="24"/>
        </w:rPr>
        <w:t>5-0,</w:t>
      </w:r>
      <w:r>
        <w:rPr>
          <w:spacing w:val="-1"/>
          <w:sz w:val="24"/>
        </w:rPr>
        <w:t xml:space="preserve"> </w:t>
      </w:r>
      <w:r>
        <w:rPr>
          <w:sz w:val="24"/>
        </w:rPr>
        <w:t>JP</w:t>
      </w:r>
      <w:r>
        <w:rPr>
          <w:spacing w:val="2"/>
          <w:sz w:val="24"/>
        </w:rPr>
        <w:t xml:space="preserve"> </w:t>
      </w:r>
      <w:r>
        <w:rPr>
          <w:sz w:val="24"/>
        </w:rPr>
        <w:t>1,</w:t>
      </w:r>
      <w:r>
        <w:rPr>
          <w:spacing w:val="-1"/>
          <w:sz w:val="24"/>
        </w:rPr>
        <w:t xml:space="preserve"> </w:t>
      </w:r>
      <w:r>
        <w:rPr>
          <w:sz w:val="24"/>
        </w:rPr>
        <w:t>and</w:t>
      </w:r>
      <w:r>
        <w:rPr>
          <w:spacing w:val="-1"/>
          <w:sz w:val="24"/>
        </w:rPr>
        <w:t xml:space="preserve"> </w:t>
      </w:r>
      <w:r>
        <w:rPr>
          <w:sz w:val="24"/>
        </w:rPr>
        <w:t>JP</w:t>
      </w:r>
      <w:r>
        <w:rPr>
          <w:spacing w:val="-1"/>
          <w:sz w:val="24"/>
        </w:rPr>
        <w:t xml:space="preserve"> </w:t>
      </w:r>
      <w:r>
        <w:rPr>
          <w:sz w:val="24"/>
        </w:rPr>
        <w:t>5-</w:t>
      </w:r>
      <w:r>
        <w:rPr>
          <w:spacing w:val="-5"/>
          <w:sz w:val="24"/>
        </w:rPr>
        <w:t>0.</w:t>
      </w:r>
    </w:p>
    <w:p w14:paraId="393392E7" w14:textId="77777777" w:rsidR="00953819" w:rsidRDefault="00953819">
      <w:pPr>
        <w:pStyle w:val="BodyText"/>
      </w:pPr>
    </w:p>
    <w:p w14:paraId="0A977818" w14:textId="77777777" w:rsidR="00953819" w:rsidRDefault="00000000">
      <w:pPr>
        <w:ind w:left="120"/>
        <w:rPr>
          <w:sz w:val="24"/>
        </w:rPr>
      </w:pPr>
      <w:r>
        <w:rPr>
          <w:b/>
          <w:sz w:val="24"/>
        </w:rPr>
        <w:t>(U)</w:t>
      </w:r>
      <w:r>
        <w:rPr>
          <w:b/>
          <w:spacing w:val="-5"/>
          <w:sz w:val="24"/>
        </w:rPr>
        <w:t xml:space="preserve"> </w:t>
      </w:r>
      <w:r>
        <w:rPr>
          <w:b/>
          <w:sz w:val="24"/>
        </w:rPr>
        <w:t>Time</w:t>
      </w:r>
      <w:r>
        <w:rPr>
          <w:b/>
          <w:spacing w:val="-2"/>
          <w:sz w:val="24"/>
        </w:rPr>
        <w:t xml:space="preserve"> </w:t>
      </w:r>
      <w:r>
        <w:rPr>
          <w:b/>
          <w:sz w:val="24"/>
        </w:rPr>
        <w:t>Zone</w:t>
      </w:r>
      <w:r>
        <w:rPr>
          <w:b/>
          <w:spacing w:val="-3"/>
          <w:sz w:val="24"/>
        </w:rPr>
        <w:t xml:space="preserve"> </w:t>
      </w:r>
      <w:r>
        <w:rPr>
          <w:b/>
          <w:sz w:val="24"/>
        </w:rPr>
        <w:t>Used</w:t>
      </w:r>
      <w:r>
        <w:rPr>
          <w:b/>
          <w:spacing w:val="-1"/>
          <w:sz w:val="24"/>
        </w:rPr>
        <w:t xml:space="preserve"> </w:t>
      </w:r>
      <w:r>
        <w:rPr>
          <w:b/>
          <w:sz w:val="24"/>
        </w:rPr>
        <w:t>Throughout</w:t>
      </w:r>
      <w:r>
        <w:rPr>
          <w:b/>
          <w:spacing w:val="-2"/>
          <w:sz w:val="24"/>
        </w:rPr>
        <w:t xml:space="preserve"> </w:t>
      </w:r>
      <w:r>
        <w:rPr>
          <w:b/>
          <w:sz w:val="24"/>
        </w:rPr>
        <w:t>the</w:t>
      </w:r>
      <w:r>
        <w:rPr>
          <w:b/>
          <w:spacing w:val="-3"/>
          <w:sz w:val="24"/>
        </w:rPr>
        <w:t xml:space="preserve"> </w:t>
      </w:r>
      <w:r>
        <w:rPr>
          <w:b/>
          <w:sz w:val="24"/>
        </w:rPr>
        <w:t>OPORD:</w:t>
      </w:r>
      <w:r>
        <w:rPr>
          <w:b/>
          <w:spacing w:val="-2"/>
          <w:sz w:val="24"/>
        </w:rPr>
        <w:t xml:space="preserve"> </w:t>
      </w:r>
      <w:r>
        <w:rPr>
          <w:sz w:val="24"/>
        </w:rPr>
        <w:t>Uniform</w:t>
      </w:r>
      <w:r>
        <w:rPr>
          <w:spacing w:val="-2"/>
          <w:sz w:val="24"/>
        </w:rPr>
        <w:t xml:space="preserve"> </w:t>
      </w:r>
      <w:r>
        <w:rPr>
          <w:sz w:val="24"/>
        </w:rPr>
        <w:t>/</w:t>
      </w:r>
      <w:r>
        <w:rPr>
          <w:spacing w:val="-1"/>
          <w:sz w:val="24"/>
        </w:rPr>
        <w:t xml:space="preserve"> </w:t>
      </w:r>
      <w:r>
        <w:rPr>
          <w:sz w:val="24"/>
        </w:rPr>
        <w:t>Local</w:t>
      </w:r>
      <w:r>
        <w:rPr>
          <w:spacing w:val="-1"/>
          <w:sz w:val="24"/>
        </w:rPr>
        <w:t xml:space="preserve"> </w:t>
      </w:r>
      <w:r>
        <w:rPr>
          <w:spacing w:val="-5"/>
          <w:sz w:val="24"/>
        </w:rPr>
        <w:t>(U)</w:t>
      </w:r>
    </w:p>
    <w:p w14:paraId="6FE6F1D4" w14:textId="77777777" w:rsidR="00953819" w:rsidRDefault="00953819">
      <w:pPr>
        <w:pStyle w:val="BodyText"/>
      </w:pPr>
    </w:p>
    <w:p w14:paraId="09D84C4D" w14:textId="77777777" w:rsidR="00953819" w:rsidRDefault="00000000">
      <w:pPr>
        <w:ind w:left="120"/>
        <w:rPr>
          <w:sz w:val="24"/>
        </w:rPr>
      </w:pPr>
      <w:r>
        <w:rPr>
          <w:b/>
          <w:sz w:val="24"/>
        </w:rPr>
        <w:t>(U)</w:t>
      </w:r>
      <w:r>
        <w:rPr>
          <w:b/>
          <w:spacing w:val="-5"/>
          <w:sz w:val="24"/>
        </w:rPr>
        <w:t xml:space="preserve"> </w:t>
      </w:r>
      <w:r>
        <w:rPr>
          <w:b/>
          <w:sz w:val="24"/>
        </w:rPr>
        <w:t>Task</w:t>
      </w:r>
      <w:r>
        <w:rPr>
          <w:b/>
          <w:spacing w:val="-1"/>
          <w:sz w:val="24"/>
        </w:rPr>
        <w:t xml:space="preserve"> </w:t>
      </w:r>
      <w:r>
        <w:rPr>
          <w:b/>
          <w:sz w:val="24"/>
        </w:rPr>
        <w:t>Organization:</w:t>
      </w:r>
      <w:r>
        <w:rPr>
          <w:b/>
          <w:spacing w:val="-3"/>
          <w:sz w:val="24"/>
        </w:rPr>
        <w:t xml:space="preserve"> </w:t>
      </w:r>
      <w:r>
        <w:rPr>
          <w:sz w:val="24"/>
        </w:rPr>
        <w:t>Refer</w:t>
      </w:r>
      <w:r>
        <w:rPr>
          <w:spacing w:val="-2"/>
          <w:sz w:val="24"/>
        </w:rPr>
        <w:t xml:space="preserve"> </w:t>
      </w:r>
      <w:r>
        <w:rPr>
          <w:sz w:val="24"/>
        </w:rPr>
        <w:t>to</w:t>
      </w:r>
      <w:r>
        <w:rPr>
          <w:spacing w:val="-2"/>
          <w:sz w:val="24"/>
        </w:rPr>
        <w:t xml:space="preserve"> </w:t>
      </w:r>
      <w:r>
        <w:rPr>
          <w:sz w:val="24"/>
        </w:rPr>
        <w:t>Annex</w:t>
      </w:r>
      <w:r>
        <w:rPr>
          <w:spacing w:val="-1"/>
          <w:sz w:val="24"/>
        </w:rPr>
        <w:t xml:space="preserve"> </w:t>
      </w:r>
      <w:r>
        <w:rPr>
          <w:sz w:val="24"/>
        </w:rPr>
        <w:t>A</w:t>
      </w:r>
      <w:r>
        <w:rPr>
          <w:spacing w:val="-3"/>
          <w:sz w:val="24"/>
        </w:rPr>
        <w:t xml:space="preserve"> </w:t>
      </w:r>
      <w:r>
        <w:rPr>
          <w:sz w:val="24"/>
        </w:rPr>
        <w:t>(Task</w:t>
      </w:r>
      <w:r>
        <w:rPr>
          <w:spacing w:val="-1"/>
          <w:sz w:val="24"/>
        </w:rPr>
        <w:t xml:space="preserve"> </w:t>
      </w:r>
      <w:r>
        <w:rPr>
          <w:spacing w:val="-2"/>
          <w:sz w:val="24"/>
        </w:rPr>
        <w:t>Organization).</w:t>
      </w:r>
    </w:p>
    <w:p w14:paraId="49F3EA3B" w14:textId="77777777" w:rsidR="00953819" w:rsidRDefault="00953819">
      <w:pPr>
        <w:pStyle w:val="BodyText"/>
      </w:pPr>
    </w:p>
    <w:p w14:paraId="2D6DC57B" w14:textId="77777777" w:rsidR="00953819" w:rsidRDefault="00000000">
      <w:pPr>
        <w:pStyle w:val="ListParagraph"/>
        <w:numPr>
          <w:ilvl w:val="0"/>
          <w:numId w:val="8"/>
        </w:numPr>
        <w:tabs>
          <w:tab w:val="left" w:pos="360"/>
        </w:tabs>
        <w:rPr>
          <w:sz w:val="24"/>
        </w:rPr>
      </w:pPr>
      <w:r>
        <w:rPr>
          <w:b/>
          <w:sz w:val="24"/>
        </w:rPr>
        <w:t>(U)</w:t>
      </w:r>
      <w:r>
        <w:rPr>
          <w:b/>
          <w:spacing w:val="-3"/>
          <w:sz w:val="24"/>
        </w:rPr>
        <w:t xml:space="preserve"> </w:t>
      </w:r>
      <w:r>
        <w:rPr>
          <w:b/>
          <w:sz w:val="24"/>
          <w:u w:val="single"/>
        </w:rPr>
        <w:t>Situation</w:t>
      </w:r>
      <w:r>
        <w:rPr>
          <w:sz w:val="24"/>
          <w:u w:val="single"/>
        </w:rPr>
        <w:t>.</w:t>
      </w:r>
      <w:r>
        <w:rPr>
          <w:spacing w:val="58"/>
          <w:sz w:val="24"/>
        </w:rPr>
        <w:t xml:space="preserve"> </w:t>
      </w:r>
      <w:r>
        <w:rPr>
          <w:sz w:val="24"/>
        </w:rPr>
        <w:t>Refer</w:t>
      </w:r>
      <w:r>
        <w:rPr>
          <w:spacing w:val="-2"/>
          <w:sz w:val="24"/>
        </w:rPr>
        <w:t xml:space="preserve"> </w:t>
      </w:r>
      <w:r>
        <w:rPr>
          <w:sz w:val="24"/>
        </w:rPr>
        <w:t>to</w:t>
      </w:r>
      <w:r>
        <w:rPr>
          <w:spacing w:val="-1"/>
          <w:sz w:val="24"/>
        </w:rPr>
        <w:t xml:space="preserve"> </w:t>
      </w:r>
      <w:r>
        <w:rPr>
          <w:sz w:val="24"/>
        </w:rPr>
        <w:t>Annex</w:t>
      </w:r>
      <w:r>
        <w:rPr>
          <w:spacing w:val="-1"/>
          <w:sz w:val="24"/>
        </w:rPr>
        <w:t xml:space="preserve"> </w:t>
      </w:r>
      <w:r>
        <w:rPr>
          <w:sz w:val="24"/>
        </w:rPr>
        <w:t>B</w:t>
      </w:r>
      <w:r>
        <w:rPr>
          <w:spacing w:val="-1"/>
          <w:sz w:val="24"/>
        </w:rPr>
        <w:t xml:space="preserve"> </w:t>
      </w:r>
      <w:r>
        <w:rPr>
          <w:sz w:val="24"/>
        </w:rPr>
        <w:t>(AO</w:t>
      </w:r>
      <w:r>
        <w:rPr>
          <w:spacing w:val="-2"/>
          <w:sz w:val="24"/>
        </w:rPr>
        <w:t xml:space="preserve"> Overview)</w:t>
      </w:r>
    </w:p>
    <w:p w14:paraId="673DD6AC" w14:textId="77777777" w:rsidR="00953819" w:rsidRDefault="00953819">
      <w:pPr>
        <w:pStyle w:val="BodyText"/>
        <w:spacing w:before="2"/>
        <w:rPr>
          <w:sz w:val="16"/>
        </w:rPr>
      </w:pPr>
    </w:p>
    <w:p w14:paraId="4A618044" w14:textId="30BBF6A4" w:rsidR="00953819" w:rsidRDefault="00000000">
      <w:pPr>
        <w:pStyle w:val="ListParagraph"/>
        <w:numPr>
          <w:ilvl w:val="1"/>
          <w:numId w:val="8"/>
        </w:numPr>
        <w:tabs>
          <w:tab w:val="left" w:pos="796"/>
        </w:tabs>
        <w:spacing w:before="90"/>
        <w:ind w:right="250" w:firstLine="451"/>
        <w:rPr>
          <w:sz w:val="24"/>
        </w:rPr>
      </w:pPr>
      <w:r>
        <w:rPr>
          <w:sz w:val="24"/>
        </w:rPr>
        <w:t xml:space="preserve">(U) </w:t>
      </w:r>
      <w:r>
        <w:rPr>
          <w:sz w:val="24"/>
          <w:u w:val="single"/>
        </w:rPr>
        <w:t>Area of Interest.</w:t>
      </w:r>
      <w:r>
        <w:rPr>
          <w:sz w:val="24"/>
        </w:rPr>
        <w:t xml:space="preserve"> </w:t>
      </w:r>
      <w:r w:rsidRPr="009A049B">
        <w:rPr>
          <w:sz w:val="24"/>
        </w:rPr>
        <w:t xml:space="preserve">Predominant region called AO </w:t>
      </w:r>
      <w:r w:rsidR="00905147">
        <w:rPr>
          <w:sz w:val="24"/>
        </w:rPr>
        <w:t>Cutthroat</w:t>
      </w:r>
      <w:r w:rsidRPr="009A049B">
        <w:rPr>
          <w:sz w:val="24"/>
        </w:rPr>
        <w:t xml:space="preserve"> with AO </w:t>
      </w:r>
      <w:r w:rsidR="00905147">
        <w:rPr>
          <w:sz w:val="24"/>
        </w:rPr>
        <w:t>Knights (17S NT 1769) to the North occupied by B/1-13</w:t>
      </w:r>
      <w:r w:rsidR="00905147" w:rsidRPr="00905147">
        <w:rPr>
          <w:sz w:val="24"/>
          <w:vertAlign w:val="superscript"/>
        </w:rPr>
        <w:t>th</w:t>
      </w:r>
      <w:r w:rsidR="00905147">
        <w:rPr>
          <w:sz w:val="24"/>
        </w:rPr>
        <w:t>, AO Liberty (17S NT 1868) occupied by 1-13</w:t>
      </w:r>
      <w:r w:rsidR="00905147" w:rsidRPr="00905147">
        <w:rPr>
          <w:sz w:val="24"/>
          <w:vertAlign w:val="superscript"/>
        </w:rPr>
        <w:t>th</w:t>
      </w:r>
      <w:r w:rsidR="00905147">
        <w:rPr>
          <w:sz w:val="24"/>
        </w:rPr>
        <w:t xml:space="preserve"> Main and AO Eagles (17S NT 1969) occupied by E/1-13</w:t>
      </w:r>
      <w:r w:rsidR="00905147" w:rsidRPr="00905147">
        <w:rPr>
          <w:sz w:val="24"/>
          <w:vertAlign w:val="superscript"/>
        </w:rPr>
        <w:t>th</w:t>
      </w:r>
      <w:r w:rsidR="00905147">
        <w:rPr>
          <w:sz w:val="24"/>
        </w:rPr>
        <w:t xml:space="preserve"> to the East, </w:t>
      </w:r>
      <w:r w:rsidR="000E4560">
        <w:rPr>
          <w:sz w:val="24"/>
        </w:rPr>
        <w:t>AO Freedom (17S NT 1867) to the South occupied by 2/60</w:t>
      </w:r>
      <w:r w:rsidR="000E4560" w:rsidRPr="000E4560">
        <w:rPr>
          <w:sz w:val="24"/>
          <w:vertAlign w:val="superscript"/>
        </w:rPr>
        <w:t>th</w:t>
      </w:r>
      <w:r w:rsidR="000E4560">
        <w:rPr>
          <w:sz w:val="24"/>
        </w:rPr>
        <w:t xml:space="preserve">. </w:t>
      </w:r>
    </w:p>
    <w:p w14:paraId="19828D3E" w14:textId="77777777" w:rsidR="00953819" w:rsidRDefault="00953819">
      <w:pPr>
        <w:pStyle w:val="BodyText"/>
      </w:pPr>
    </w:p>
    <w:p w14:paraId="40714383" w14:textId="6EBBCD68" w:rsidR="00953819" w:rsidRPr="00D57E9B" w:rsidRDefault="00000000">
      <w:pPr>
        <w:pStyle w:val="ListParagraph"/>
        <w:numPr>
          <w:ilvl w:val="1"/>
          <w:numId w:val="8"/>
        </w:numPr>
        <w:tabs>
          <w:tab w:val="left" w:pos="811"/>
        </w:tabs>
        <w:ind w:right="617" w:firstLine="451"/>
        <w:rPr>
          <w:sz w:val="24"/>
        </w:rPr>
      </w:pPr>
      <w:r w:rsidRPr="00D57E9B">
        <w:rPr>
          <w:sz w:val="24"/>
        </w:rPr>
        <w:t xml:space="preserve">(U) </w:t>
      </w:r>
      <w:r w:rsidRPr="00D57E9B">
        <w:rPr>
          <w:sz w:val="24"/>
          <w:u w:val="single"/>
        </w:rPr>
        <w:t>Area of Operations.</w:t>
      </w:r>
      <w:r w:rsidRPr="00D57E9B">
        <w:rPr>
          <w:sz w:val="24"/>
        </w:rPr>
        <w:t xml:space="preserve"> </w:t>
      </w:r>
      <w:r w:rsidR="000E4560">
        <w:rPr>
          <w:sz w:val="24"/>
        </w:rPr>
        <w:t>C/1-</w:t>
      </w:r>
      <w:r w:rsidR="00081C79" w:rsidRPr="00D57E9B">
        <w:rPr>
          <w:sz w:val="24"/>
        </w:rPr>
        <w:t>13</w:t>
      </w:r>
      <w:r w:rsidRPr="00D57E9B">
        <w:rPr>
          <w:sz w:val="24"/>
        </w:rPr>
        <w:t xml:space="preserve">th will operate within AO </w:t>
      </w:r>
      <w:r w:rsidR="000E4560">
        <w:rPr>
          <w:sz w:val="24"/>
        </w:rPr>
        <w:t>Cutthroat</w:t>
      </w:r>
      <w:r w:rsidRPr="00D57E9B">
        <w:rPr>
          <w:sz w:val="24"/>
        </w:rPr>
        <w:t xml:space="preserve"> (17S NT</w:t>
      </w:r>
      <w:r w:rsidR="00AD52A6">
        <w:rPr>
          <w:sz w:val="24"/>
        </w:rPr>
        <w:t xml:space="preserve"> </w:t>
      </w:r>
      <w:r w:rsidRPr="00D57E9B">
        <w:rPr>
          <w:sz w:val="24"/>
        </w:rPr>
        <w:t>1</w:t>
      </w:r>
      <w:r w:rsidR="000E4560">
        <w:rPr>
          <w:sz w:val="24"/>
        </w:rPr>
        <w:t>768</w:t>
      </w:r>
      <w:r w:rsidRPr="00D57E9B">
        <w:rPr>
          <w:sz w:val="24"/>
        </w:rPr>
        <w:t xml:space="preserve">). AO </w:t>
      </w:r>
      <w:r w:rsidR="000E4560">
        <w:rPr>
          <w:sz w:val="24"/>
        </w:rPr>
        <w:t>Cutthroat</w:t>
      </w:r>
      <w:r w:rsidRPr="00D57E9B">
        <w:rPr>
          <w:spacing w:val="-3"/>
          <w:sz w:val="24"/>
        </w:rPr>
        <w:t xml:space="preserve"> </w:t>
      </w:r>
      <w:r w:rsidRPr="00D57E9B">
        <w:rPr>
          <w:sz w:val="24"/>
        </w:rPr>
        <w:t>is</w:t>
      </w:r>
      <w:r w:rsidRPr="00D57E9B">
        <w:rPr>
          <w:spacing w:val="-3"/>
          <w:sz w:val="24"/>
        </w:rPr>
        <w:t xml:space="preserve"> </w:t>
      </w:r>
      <w:r w:rsidRPr="00D57E9B">
        <w:rPr>
          <w:sz w:val="24"/>
        </w:rPr>
        <w:t>located</w:t>
      </w:r>
      <w:r w:rsidRPr="00D57E9B">
        <w:rPr>
          <w:spacing w:val="-3"/>
          <w:sz w:val="24"/>
        </w:rPr>
        <w:t xml:space="preserve"> </w:t>
      </w:r>
      <w:r w:rsidRPr="00D57E9B">
        <w:rPr>
          <w:sz w:val="24"/>
        </w:rPr>
        <w:t>near</w:t>
      </w:r>
      <w:r w:rsidRPr="00D57E9B">
        <w:rPr>
          <w:spacing w:val="-4"/>
          <w:sz w:val="24"/>
        </w:rPr>
        <w:t xml:space="preserve"> </w:t>
      </w:r>
      <w:r w:rsidRPr="00D57E9B">
        <w:rPr>
          <w:sz w:val="24"/>
        </w:rPr>
        <w:t>the</w:t>
      </w:r>
      <w:r w:rsidRPr="00D57E9B">
        <w:rPr>
          <w:spacing w:val="-4"/>
          <w:sz w:val="24"/>
        </w:rPr>
        <w:t xml:space="preserve"> </w:t>
      </w:r>
      <w:r w:rsidRPr="00D57E9B">
        <w:rPr>
          <w:sz w:val="24"/>
        </w:rPr>
        <w:t>southern</w:t>
      </w:r>
      <w:r w:rsidRPr="00D57E9B">
        <w:rPr>
          <w:spacing w:val="-3"/>
          <w:sz w:val="24"/>
        </w:rPr>
        <w:t xml:space="preserve"> </w:t>
      </w:r>
      <w:r w:rsidRPr="00D57E9B">
        <w:rPr>
          <w:sz w:val="24"/>
        </w:rPr>
        <w:t>boundary</w:t>
      </w:r>
      <w:r w:rsidRPr="00D57E9B">
        <w:rPr>
          <w:spacing w:val="-3"/>
          <w:sz w:val="24"/>
        </w:rPr>
        <w:t xml:space="preserve"> </w:t>
      </w:r>
      <w:r w:rsidRPr="00D57E9B">
        <w:rPr>
          <w:sz w:val="24"/>
        </w:rPr>
        <w:t>MSR</w:t>
      </w:r>
      <w:r w:rsidRPr="00D57E9B">
        <w:rPr>
          <w:spacing w:val="-3"/>
          <w:sz w:val="24"/>
        </w:rPr>
        <w:t xml:space="preserve"> </w:t>
      </w:r>
      <w:r w:rsidRPr="00D57E9B">
        <w:rPr>
          <w:sz w:val="24"/>
        </w:rPr>
        <w:t>Johnson</w:t>
      </w:r>
      <w:r w:rsidR="00F723FE">
        <w:rPr>
          <w:spacing w:val="-3"/>
          <w:sz w:val="24"/>
        </w:rPr>
        <w:t>,</w:t>
      </w:r>
      <w:r w:rsidRPr="00D57E9B">
        <w:rPr>
          <w:spacing w:val="-3"/>
          <w:sz w:val="24"/>
        </w:rPr>
        <w:t xml:space="preserve"> </w:t>
      </w:r>
      <w:r w:rsidRPr="00D57E9B">
        <w:rPr>
          <w:sz w:val="24"/>
        </w:rPr>
        <w:t>Northern</w:t>
      </w:r>
      <w:r w:rsidRPr="00D57E9B">
        <w:rPr>
          <w:spacing w:val="-1"/>
          <w:sz w:val="24"/>
        </w:rPr>
        <w:t xml:space="preserve"> </w:t>
      </w:r>
      <w:r w:rsidRPr="00D57E9B">
        <w:rPr>
          <w:sz w:val="24"/>
        </w:rPr>
        <w:t>boundary</w:t>
      </w:r>
      <w:r w:rsidRPr="00D57E9B">
        <w:rPr>
          <w:spacing w:val="-3"/>
          <w:sz w:val="24"/>
        </w:rPr>
        <w:t xml:space="preserve"> </w:t>
      </w:r>
      <w:r w:rsidRPr="00D57E9B">
        <w:rPr>
          <w:sz w:val="24"/>
        </w:rPr>
        <w:t>is</w:t>
      </w:r>
      <w:r w:rsidRPr="00D57E9B">
        <w:rPr>
          <w:spacing w:val="-3"/>
          <w:sz w:val="24"/>
        </w:rPr>
        <w:t xml:space="preserve"> </w:t>
      </w:r>
      <w:r w:rsidRPr="00D57E9B">
        <w:rPr>
          <w:sz w:val="24"/>
        </w:rPr>
        <w:t xml:space="preserve">MSR </w:t>
      </w:r>
      <w:proofErr w:type="gramStart"/>
      <w:r w:rsidR="000E4560">
        <w:rPr>
          <w:sz w:val="24"/>
        </w:rPr>
        <w:t>Dixie</w:t>
      </w:r>
      <w:proofErr w:type="gramEnd"/>
      <w:r w:rsidR="00F723FE">
        <w:rPr>
          <w:sz w:val="24"/>
        </w:rPr>
        <w:t xml:space="preserve"> and the western Forward Edge of the Battle Area (FEBA) is MSR Salem Rd.</w:t>
      </w:r>
    </w:p>
    <w:p w14:paraId="5437D713" w14:textId="77777777" w:rsidR="00953819" w:rsidRPr="00D57E9B" w:rsidRDefault="00953819">
      <w:pPr>
        <w:pStyle w:val="BodyText"/>
      </w:pPr>
    </w:p>
    <w:p w14:paraId="7D42CF9C" w14:textId="0936F2DA" w:rsidR="00953819" w:rsidRPr="00C162D0" w:rsidRDefault="00000000">
      <w:pPr>
        <w:pStyle w:val="ListParagraph"/>
        <w:numPr>
          <w:ilvl w:val="1"/>
          <w:numId w:val="8"/>
        </w:numPr>
        <w:tabs>
          <w:tab w:val="left" w:pos="825"/>
        </w:tabs>
        <w:ind w:right="252" w:firstLine="420"/>
        <w:rPr>
          <w:sz w:val="24"/>
        </w:rPr>
      </w:pPr>
      <w:r w:rsidRPr="00D57E9B">
        <w:rPr>
          <w:sz w:val="24"/>
        </w:rPr>
        <w:t>(U)</w:t>
      </w:r>
      <w:r w:rsidRPr="00D57E9B">
        <w:rPr>
          <w:spacing w:val="-4"/>
          <w:sz w:val="24"/>
        </w:rPr>
        <w:t xml:space="preserve"> </w:t>
      </w:r>
      <w:r w:rsidRPr="00D57E9B">
        <w:rPr>
          <w:sz w:val="24"/>
          <w:u w:val="single"/>
        </w:rPr>
        <w:t>Terrain.</w:t>
      </w:r>
      <w:r w:rsidRPr="00D57E9B">
        <w:rPr>
          <w:spacing w:val="-3"/>
          <w:sz w:val="24"/>
        </w:rPr>
        <w:t xml:space="preserve"> </w:t>
      </w:r>
    </w:p>
    <w:p w14:paraId="5CB1BCAB" w14:textId="06C0BC06" w:rsidR="00C162D0" w:rsidRPr="00CC1829" w:rsidRDefault="00C162D0" w:rsidP="00C162D0">
      <w:pPr>
        <w:pStyle w:val="ListParagraph"/>
        <w:widowControl/>
        <w:numPr>
          <w:ilvl w:val="0"/>
          <w:numId w:val="14"/>
        </w:numPr>
        <w:autoSpaceDE/>
        <w:autoSpaceDN/>
        <w:contextualSpacing/>
        <w:textAlignment w:val="baseline"/>
        <w:rPr>
          <w:color w:val="000000" w:themeColor="text1"/>
          <w:sz w:val="24"/>
          <w:szCs w:val="24"/>
          <w:u w:val="single"/>
        </w:rPr>
      </w:pPr>
      <w:r w:rsidRPr="00CC1829">
        <w:rPr>
          <w:color w:val="000000" w:themeColor="text1"/>
          <w:sz w:val="24"/>
          <w:szCs w:val="24"/>
          <w:u w:val="single"/>
        </w:rPr>
        <w:t>Obstacles</w:t>
      </w:r>
      <w:r w:rsidRPr="00CC1829">
        <w:rPr>
          <w:color w:val="000000" w:themeColor="text1"/>
          <w:sz w:val="24"/>
          <w:szCs w:val="24"/>
        </w:rPr>
        <w:t xml:space="preserve">: Marshland, conditions depend on rainfall, north of Winston Rd and east of Salem Rd. Wire obstacles directly west of </w:t>
      </w:r>
      <w:r w:rsidR="00F723FE">
        <w:rPr>
          <w:color w:val="000000" w:themeColor="text1"/>
          <w:sz w:val="24"/>
          <w:szCs w:val="24"/>
        </w:rPr>
        <w:t>defensive position</w:t>
      </w:r>
      <w:r w:rsidRPr="00CC1829">
        <w:rPr>
          <w:color w:val="000000" w:themeColor="text1"/>
          <w:sz w:val="24"/>
          <w:szCs w:val="24"/>
        </w:rPr>
        <w:t xml:space="preserve"> IVO </w:t>
      </w:r>
      <w:r w:rsidR="00F723FE">
        <w:rPr>
          <w:color w:val="000000" w:themeColor="text1"/>
          <w:sz w:val="24"/>
          <w:szCs w:val="24"/>
        </w:rPr>
        <w:t xml:space="preserve">17S NT 163 </w:t>
      </w:r>
      <w:r w:rsidR="003344E2">
        <w:rPr>
          <w:color w:val="000000" w:themeColor="text1"/>
          <w:sz w:val="24"/>
          <w:szCs w:val="24"/>
        </w:rPr>
        <w:t>686</w:t>
      </w:r>
      <w:r w:rsidRPr="00CC1829">
        <w:rPr>
          <w:color w:val="000000" w:themeColor="text1"/>
          <w:sz w:val="24"/>
          <w:szCs w:val="24"/>
        </w:rPr>
        <w:t>.</w:t>
      </w:r>
    </w:p>
    <w:p w14:paraId="299FCE0E" w14:textId="77777777" w:rsidR="00C162D0" w:rsidRPr="00CC1829" w:rsidRDefault="00C162D0" w:rsidP="00C162D0">
      <w:pPr>
        <w:pStyle w:val="ListParagraph"/>
        <w:widowControl/>
        <w:numPr>
          <w:ilvl w:val="0"/>
          <w:numId w:val="14"/>
        </w:numPr>
        <w:autoSpaceDE/>
        <w:autoSpaceDN/>
        <w:contextualSpacing/>
        <w:textAlignment w:val="baseline"/>
        <w:rPr>
          <w:color w:val="000000" w:themeColor="text1"/>
          <w:sz w:val="24"/>
          <w:szCs w:val="24"/>
          <w:u w:val="single"/>
        </w:rPr>
      </w:pPr>
      <w:r w:rsidRPr="00CC1829">
        <w:rPr>
          <w:color w:val="000000" w:themeColor="text1"/>
          <w:sz w:val="24"/>
          <w:szCs w:val="24"/>
          <w:u w:val="single"/>
        </w:rPr>
        <w:t>Avenues of Approach</w:t>
      </w:r>
      <w:r w:rsidRPr="00CC1829">
        <w:rPr>
          <w:color w:val="000000" w:themeColor="text1"/>
          <w:sz w:val="24"/>
          <w:szCs w:val="24"/>
        </w:rPr>
        <w:t>: MSR Dixie, FB 41-53, Landing Zones in AO (10, 11, 15, 18)</w:t>
      </w:r>
    </w:p>
    <w:p w14:paraId="72B0B212" w14:textId="77777777" w:rsidR="00C162D0" w:rsidRPr="00CC1829" w:rsidRDefault="00C162D0" w:rsidP="00C162D0">
      <w:pPr>
        <w:pStyle w:val="ListParagraph"/>
        <w:widowControl/>
        <w:numPr>
          <w:ilvl w:val="0"/>
          <w:numId w:val="14"/>
        </w:numPr>
        <w:autoSpaceDE/>
        <w:autoSpaceDN/>
        <w:contextualSpacing/>
        <w:textAlignment w:val="baseline"/>
        <w:rPr>
          <w:color w:val="000000" w:themeColor="text1"/>
          <w:sz w:val="24"/>
          <w:szCs w:val="24"/>
        </w:rPr>
      </w:pPr>
      <w:r w:rsidRPr="00CC1829">
        <w:rPr>
          <w:color w:val="000000" w:themeColor="text1"/>
          <w:sz w:val="24"/>
          <w:szCs w:val="24"/>
          <w:u w:val="single"/>
        </w:rPr>
        <w:t>Key terrain</w:t>
      </w:r>
      <w:r w:rsidRPr="00CC1829">
        <w:rPr>
          <w:color w:val="000000" w:themeColor="text1"/>
          <w:sz w:val="24"/>
          <w:szCs w:val="24"/>
        </w:rPr>
        <w:t>: Landing Zones (LZ) west of OBJ Victory- LZ 10 and LZ 11 that allow the enemy to build combat power and supply logistical resources.</w:t>
      </w:r>
    </w:p>
    <w:p w14:paraId="7FAC4536" w14:textId="142C9CA4" w:rsidR="00C162D0" w:rsidRPr="00CC1829" w:rsidRDefault="00C162D0" w:rsidP="00C162D0">
      <w:pPr>
        <w:pStyle w:val="ListParagraph"/>
        <w:widowControl/>
        <w:numPr>
          <w:ilvl w:val="0"/>
          <w:numId w:val="14"/>
        </w:numPr>
        <w:autoSpaceDE/>
        <w:autoSpaceDN/>
        <w:contextualSpacing/>
        <w:textAlignment w:val="baseline"/>
        <w:rPr>
          <w:color w:val="000000" w:themeColor="text1"/>
          <w:sz w:val="24"/>
          <w:szCs w:val="24"/>
        </w:rPr>
      </w:pPr>
      <w:r w:rsidRPr="00CC1829">
        <w:rPr>
          <w:color w:val="000000" w:themeColor="text1"/>
          <w:sz w:val="24"/>
          <w:szCs w:val="24"/>
          <w:u w:val="single"/>
        </w:rPr>
        <w:t>Observations and Fields of Fire</w:t>
      </w:r>
      <w:r w:rsidRPr="00CC1829">
        <w:rPr>
          <w:color w:val="000000" w:themeColor="text1"/>
          <w:sz w:val="24"/>
          <w:szCs w:val="24"/>
        </w:rPr>
        <w:t xml:space="preserve">: Generally flat open terrain throughout AO </w:t>
      </w:r>
      <w:r w:rsidR="000E4560">
        <w:rPr>
          <w:color w:val="000000" w:themeColor="text1"/>
          <w:sz w:val="24"/>
          <w:szCs w:val="24"/>
        </w:rPr>
        <w:t xml:space="preserve">Cutthroat </w:t>
      </w:r>
      <w:r w:rsidRPr="00CC1829">
        <w:rPr>
          <w:color w:val="000000" w:themeColor="text1"/>
          <w:sz w:val="24"/>
          <w:szCs w:val="24"/>
        </w:rPr>
        <w:t>allows direct observation for both defender and attacker allowing direct fire engagement at long ranges.</w:t>
      </w:r>
    </w:p>
    <w:p w14:paraId="0EE81F62" w14:textId="77777777" w:rsidR="00C162D0" w:rsidRPr="00CC1829" w:rsidRDefault="00C162D0" w:rsidP="00C162D0">
      <w:pPr>
        <w:pStyle w:val="ListParagraph"/>
        <w:widowControl/>
        <w:numPr>
          <w:ilvl w:val="0"/>
          <w:numId w:val="14"/>
        </w:numPr>
        <w:autoSpaceDE/>
        <w:autoSpaceDN/>
        <w:contextualSpacing/>
        <w:textAlignment w:val="baseline"/>
        <w:rPr>
          <w:color w:val="000000" w:themeColor="text1"/>
          <w:sz w:val="24"/>
          <w:szCs w:val="24"/>
        </w:rPr>
      </w:pPr>
      <w:r w:rsidRPr="00CC1829">
        <w:rPr>
          <w:color w:val="000000" w:themeColor="text1"/>
          <w:sz w:val="24"/>
          <w:szCs w:val="24"/>
          <w:u w:val="single"/>
        </w:rPr>
        <w:t>Cover and Concealment:</w:t>
      </w:r>
      <w:r w:rsidRPr="00CC1829">
        <w:rPr>
          <w:color w:val="000000" w:themeColor="text1"/>
          <w:sz w:val="24"/>
          <w:szCs w:val="24"/>
        </w:rPr>
        <w:t xml:space="preserve"> Short vegetation/wood line provides limited cover and concealment of vehicles and personnel allowing aerial detection. Critical to dig in and camouflage battle positions.</w:t>
      </w:r>
    </w:p>
    <w:p w14:paraId="47486540" w14:textId="77777777" w:rsidR="00953819" w:rsidRPr="00AD52A6" w:rsidRDefault="00953819">
      <w:pPr>
        <w:pStyle w:val="BodyText"/>
        <w:spacing w:before="11"/>
        <w:rPr>
          <w:sz w:val="23"/>
        </w:rPr>
      </w:pPr>
    </w:p>
    <w:p w14:paraId="3F612B15" w14:textId="6063240F" w:rsidR="00953819" w:rsidRPr="00CC1829" w:rsidRDefault="00000000" w:rsidP="00CC1829">
      <w:pPr>
        <w:pStyle w:val="ListParagraph"/>
        <w:numPr>
          <w:ilvl w:val="1"/>
          <w:numId w:val="8"/>
        </w:numPr>
        <w:tabs>
          <w:tab w:val="left" w:pos="824"/>
        </w:tabs>
        <w:ind w:right="153"/>
        <w:rPr>
          <w:sz w:val="24"/>
          <w:szCs w:val="24"/>
        </w:rPr>
      </w:pPr>
      <w:r w:rsidRPr="00AD52A6">
        <w:rPr>
          <w:sz w:val="24"/>
        </w:rPr>
        <w:t>(U)</w:t>
      </w:r>
      <w:r w:rsidRPr="00AD52A6">
        <w:rPr>
          <w:spacing w:val="-2"/>
          <w:sz w:val="24"/>
        </w:rPr>
        <w:t xml:space="preserve"> </w:t>
      </w:r>
      <w:r w:rsidRPr="00AD52A6">
        <w:rPr>
          <w:sz w:val="24"/>
          <w:u w:val="single"/>
        </w:rPr>
        <w:t>Weather.</w:t>
      </w:r>
      <w:r w:rsidRPr="00AD52A6">
        <w:rPr>
          <w:spacing w:val="80"/>
          <w:sz w:val="24"/>
        </w:rPr>
        <w:t xml:space="preserve"> </w:t>
      </w:r>
      <w:r w:rsidR="00CC1829" w:rsidRPr="00CC1829">
        <w:rPr>
          <w:color w:val="000000" w:themeColor="text1"/>
          <w:sz w:val="24"/>
          <w:szCs w:val="24"/>
        </w:rPr>
        <w:t>From 1</w:t>
      </w:r>
      <w:r w:rsidR="00CC1829">
        <w:rPr>
          <w:color w:val="000000" w:themeColor="text1"/>
          <w:sz w:val="24"/>
          <w:szCs w:val="24"/>
        </w:rPr>
        <w:t>7</w:t>
      </w:r>
      <w:r w:rsidR="00CC1829" w:rsidRPr="00CC1829">
        <w:rPr>
          <w:color w:val="000000" w:themeColor="text1"/>
          <w:sz w:val="24"/>
          <w:szCs w:val="24"/>
        </w:rPr>
        <w:t xml:space="preserve">JUL23 to </w:t>
      </w:r>
      <w:r w:rsidR="00CC1829">
        <w:rPr>
          <w:color w:val="000000" w:themeColor="text1"/>
          <w:sz w:val="24"/>
          <w:szCs w:val="24"/>
        </w:rPr>
        <w:t>20</w:t>
      </w:r>
      <w:r w:rsidR="00CC1829" w:rsidRPr="00CC1829">
        <w:rPr>
          <w:color w:val="000000" w:themeColor="text1"/>
          <w:sz w:val="24"/>
          <w:szCs w:val="24"/>
        </w:rPr>
        <w:t xml:space="preserve">JUL23 weather for training is as follows: temperature in the low 70s at night and early morning, temperature exceeding 90 degrees during the daytime. Due to the high temperatures during the daytime expect slower pace during daylight hours for both enemy and friendly forces. Low threat of precipitation for duration of operation will increase avenues of approach for both enemy and friendly forces. </w:t>
      </w:r>
      <w:r w:rsidRPr="00CC1829">
        <w:rPr>
          <w:sz w:val="24"/>
          <w:szCs w:val="24"/>
        </w:rPr>
        <w:t>Ensure that Leaders are paying attention to the heat category.</w:t>
      </w:r>
    </w:p>
    <w:p w14:paraId="0DBE8E83" w14:textId="77777777" w:rsidR="00953819" w:rsidRDefault="00953819">
      <w:pPr>
        <w:jc w:val="both"/>
        <w:rPr>
          <w:sz w:val="24"/>
        </w:rPr>
        <w:sectPr w:rsidR="00953819">
          <w:type w:val="continuous"/>
          <w:pgSz w:w="12240" w:h="15840"/>
          <w:pgMar w:top="1360" w:right="1320" w:bottom="280" w:left="1320" w:header="720" w:footer="720" w:gutter="0"/>
          <w:cols w:space="720"/>
        </w:sectPr>
      </w:pPr>
    </w:p>
    <w:p w14:paraId="626DEECF" w14:textId="77777777" w:rsidR="00953819" w:rsidRDefault="00953819">
      <w:pPr>
        <w:pStyle w:val="BodyText"/>
        <w:spacing w:before="11"/>
        <w:rPr>
          <w:sz w:val="14"/>
        </w:r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40"/>
        <w:gridCol w:w="1306"/>
        <w:gridCol w:w="1306"/>
        <w:gridCol w:w="1304"/>
        <w:gridCol w:w="1306"/>
      </w:tblGrid>
      <w:tr w:rsidR="00953819" w14:paraId="4D6F54A1" w14:textId="77777777">
        <w:trPr>
          <w:trHeight w:val="464"/>
        </w:trPr>
        <w:tc>
          <w:tcPr>
            <w:tcW w:w="2940" w:type="dxa"/>
          </w:tcPr>
          <w:p w14:paraId="2E6F7662" w14:textId="77777777" w:rsidR="00953819" w:rsidRDefault="00953819">
            <w:pPr>
              <w:pStyle w:val="TableParagraph"/>
              <w:spacing w:before="0" w:line="240" w:lineRule="auto"/>
              <w:ind w:left="0" w:right="0"/>
              <w:jc w:val="left"/>
            </w:pPr>
          </w:p>
        </w:tc>
        <w:tc>
          <w:tcPr>
            <w:tcW w:w="1306" w:type="dxa"/>
          </w:tcPr>
          <w:p w14:paraId="051D58C2" w14:textId="514B6474" w:rsidR="00953819" w:rsidRDefault="00000000">
            <w:pPr>
              <w:pStyle w:val="TableParagraph"/>
              <w:ind w:right="264"/>
              <w:rPr>
                <w:sz w:val="24"/>
              </w:rPr>
            </w:pPr>
            <w:r>
              <w:rPr>
                <w:sz w:val="24"/>
              </w:rPr>
              <w:t>1</w:t>
            </w:r>
            <w:r w:rsidR="008D3330">
              <w:rPr>
                <w:sz w:val="24"/>
              </w:rPr>
              <w:t>7</w:t>
            </w:r>
            <w:r>
              <w:rPr>
                <w:sz w:val="24"/>
              </w:rPr>
              <w:t xml:space="preserve"> </w:t>
            </w:r>
            <w:r>
              <w:rPr>
                <w:spacing w:val="-5"/>
                <w:sz w:val="24"/>
              </w:rPr>
              <w:t>JUL</w:t>
            </w:r>
          </w:p>
        </w:tc>
        <w:tc>
          <w:tcPr>
            <w:tcW w:w="1306" w:type="dxa"/>
          </w:tcPr>
          <w:p w14:paraId="51E2C512" w14:textId="0EC0F626" w:rsidR="00953819" w:rsidRDefault="00000000">
            <w:pPr>
              <w:pStyle w:val="TableParagraph"/>
              <w:ind w:right="265"/>
              <w:rPr>
                <w:sz w:val="24"/>
              </w:rPr>
            </w:pPr>
            <w:r>
              <w:rPr>
                <w:sz w:val="24"/>
              </w:rPr>
              <w:t>1</w:t>
            </w:r>
            <w:r w:rsidR="008D3330">
              <w:rPr>
                <w:sz w:val="24"/>
              </w:rPr>
              <w:t>8</w:t>
            </w:r>
            <w:r>
              <w:rPr>
                <w:sz w:val="24"/>
              </w:rPr>
              <w:t xml:space="preserve"> </w:t>
            </w:r>
            <w:r>
              <w:rPr>
                <w:spacing w:val="-5"/>
                <w:sz w:val="24"/>
              </w:rPr>
              <w:t>JUL</w:t>
            </w:r>
          </w:p>
        </w:tc>
        <w:tc>
          <w:tcPr>
            <w:tcW w:w="1304" w:type="dxa"/>
          </w:tcPr>
          <w:p w14:paraId="03AF1F08" w14:textId="3F0C080A" w:rsidR="00953819" w:rsidRDefault="00000000">
            <w:pPr>
              <w:pStyle w:val="TableParagraph"/>
              <w:ind w:left="278" w:right="266"/>
              <w:rPr>
                <w:sz w:val="24"/>
              </w:rPr>
            </w:pPr>
            <w:r>
              <w:rPr>
                <w:sz w:val="24"/>
              </w:rPr>
              <w:t>1</w:t>
            </w:r>
            <w:r w:rsidR="008D3330">
              <w:rPr>
                <w:sz w:val="24"/>
              </w:rPr>
              <w:t>9</w:t>
            </w:r>
            <w:r>
              <w:rPr>
                <w:sz w:val="24"/>
              </w:rPr>
              <w:t xml:space="preserve"> </w:t>
            </w:r>
            <w:r>
              <w:rPr>
                <w:spacing w:val="-5"/>
                <w:sz w:val="24"/>
              </w:rPr>
              <w:t>JUL</w:t>
            </w:r>
          </w:p>
        </w:tc>
        <w:tc>
          <w:tcPr>
            <w:tcW w:w="1306" w:type="dxa"/>
          </w:tcPr>
          <w:p w14:paraId="70462110" w14:textId="33E9C201" w:rsidR="00953819" w:rsidRDefault="008D3330">
            <w:pPr>
              <w:pStyle w:val="TableParagraph"/>
              <w:ind w:left="278" w:right="265"/>
              <w:rPr>
                <w:sz w:val="24"/>
              </w:rPr>
            </w:pPr>
            <w:r>
              <w:rPr>
                <w:sz w:val="24"/>
              </w:rPr>
              <w:t xml:space="preserve">20 </w:t>
            </w:r>
            <w:r>
              <w:rPr>
                <w:spacing w:val="-5"/>
                <w:sz w:val="24"/>
              </w:rPr>
              <w:t>JUL</w:t>
            </w:r>
          </w:p>
        </w:tc>
      </w:tr>
      <w:tr w:rsidR="00953819" w14:paraId="561118F6" w14:textId="77777777">
        <w:trPr>
          <w:trHeight w:val="464"/>
        </w:trPr>
        <w:tc>
          <w:tcPr>
            <w:tcW w:w="2940" w:type="dxa"/>
          </w:tcPr>
          <w:p w14:paraId="430E7B08" w14:textId="77777777" w:rsidR="00953819" w:rsidRDefault="00000000">
            <w:pPr>
              <w:pStyle w:val="TableParagraph"/>
              <w:ind w:left="455" w:right="439"/>
              <w:rPr>
                <w:sz w:val="24"/>
              </w:rPr>
            </w:pPr>
            <w:r>
              <w:rPr>
                <w:spacing w:val="-2"/>
                <w:sz w:val="24"/>
              </w:rPr>
              <w:t>TEMPERATURE</w:t>
            </w:r>
          </w:p>
        </w:tc>
        <w:tc>
          <w:tcPr>
            <w:tcW w:w="1306" w:type="dxa"/>
          </w:tcPr>
          <w:p w14:paraId="1D92B3E1" w14:textId="2EF05AEF" w:rsidR="00953819" w:rsidRPr="00337AD6" w:rsidRDefault="00116C85">
            <w:pPr>
              <w:pStyle w:val="TableParagraph"/>
              <w:rPr>
                <w:sz w:val="24"/>
              </w:rPr>
            </w:pPr>
            <w:r w:rsidRPr="00337AD6">
              <w:rPr>
                <w:spacing w:val="-2"/>
                <w:sz w:val="24"/>
              </w:rPr>
              <w:t>72/93</w:t>
            </w:r>
          </w:p>
        </w:tc>
        <w:tc>
          <w:tcPr>
            <w:tcW w:w="1306" w:type="dxa"/>
          </w:tcPr>
          <w:p w14:paraId="200B8DA4" w14:textId="3104B51E" w:rsidR="00953819" w:rsidRPr="00337AD6" w:rsidRDefault="00116C85">
            <w:pPr>
              <w:pStyle w:val="TableParagraph"/>
              <w:rPr>
                <w:sz w:val="24"/>
              </w:rPr>
            </w:pPr>
            <w:r w:rsidRPr="00337AD6">
              <w:rPr>
                <w:spacing w:val="-2"/>
                <w:sz w:val="24"/>
              </w:rPr>
              <w:t>72/93</w:t>
            </w:r>
          </w:p>
        </w:tc>
        <w:tc>
          <w:tcPr>
            <w:tcW w:w="1304" w:type="dxa"/>
          </w:tcPr>
          <w:p w14:paraId="76458A51" w14:textId="654E67E6" w:rsidR="00953819" w:rsidRPr="00337AD6" w:rsidRDefault="00116C85">
            <w:pPr>
              <w:pStyle w:val="TableParagraph"/>
              <w:ind w:left="278" w:right="264"/>
              <w:rPr>
                <w:sz w:val="24"/>
              </w:rPr>
            </w:pPr>
            <w:r w:rsidRPr="00337AD6">
              <w:rPr>
                <w:spacing w:val="-2"/>
                <w:sz w:val="24"/>
              </w:rPr>
              <w:t>72/93</w:t>
            </w:r>
          </w:p>
        </w:tc>
        <w:tc>
          <w:tcPr>
            <w:tcW w:w="1306" w:type="dxa"/>
          </w:tcPr>
          <w:p w14:paraId="64D8390A" w14:textId="461DEA46" w:rsidR="00953819" w:rsidRPr="00337AD6" w:rsidRDefault="00116C85">
            <w:pPr>
              <w:pStyle w:val="TableParagraph"/>
              <w:ind w:right="265"/>
              <w:rPr>
                <w:sz w:val="24"/>
              </w:rPr>
            </w:pPr>
            <w:r w:rsidRPr="00337AD6">
              <w:rPr>
                <w:spacing w:val="-2"/>
                <w:sz w:val="24"/>
              </w:rPr>
              <w:t>72/93</w:t>
            </w:r>
          </w:p>
        </w:tc>
      </w:tr>
      <w:tr w:rsidR="00953819" w14:paraId="2F75D7B0" w14:textId="77777777">
        <w:trPr>
          <w:trHeight w:val="464"/>
        </w:trPr>
        <w:tc>
          <w:tcPr>
            <w:tcW w:w="2940" w:type="dxa"/>
          </w:tcPr>
          <w:p w14:paraId="68F77785" w14:textId="77777777" w:rsidR="00953819" w:rsidRDefault="00000000">
            <w:pPr>
              <w:pStyle w:val="TableParagraph"/>
              <w:ind w:left="455" w:right="438"/>
              <w:rPr>
                <w:sz w:val="24"/>
              </w:rPr>
            </w:pPr>
            <w:r>
              <w:rPr>
                <w:sz w:val="24"/>
              </w:rPr>
              <w:t>WIND</w:t>
            </w:r>
            <w:r>
              <w:rPr>
                <w:spacing w:val="-5"/>
                <w:sz w:val="24"/>
              </w:rPr>
              <w:t xml:space="preserve"> </w:t>
            </w:r>
            <w:r>
              <w:rPr>
                <w:spacing w:val="-2"/>
                <w:sz w:val="24"/>
              </w:rPr>
              <w:t>SPEED</w:t>
            </w:r>
          </w:p>
        </w:tc>
        <w:tc>
          <w:tcPr>
            <w:tcW w:w="1306" w:type="dxa"/>
          </w:tcPr>
          <w:p w14:paraId="78B12791" w14:textId="08750A88" w:rsidR="00953819" w:rsidRPr="00337AD6" w:rsidRDefault="00116C85">
            <w:pPr>
              <w:pStyle w:val="TableParagraph"/>
              <w:ind w:right="261"/>
              <w:rPr>
                <w:color w:val="000000" w:themeColor="text1"/>
                <w:sz w:val="24"/>
              </w:rPr>
            </w:pPr>
            <w:r w:rsidRPr="00337AD6">
              <w:rPr>
                <w:color w:val="000000" w:themeColor="text1"/>
                <w:sz w:val="24"/>
              </w:rPr>
              <w:t xml:space="preserve">6 </w:t>
            </w:r>
            <w:r w:rsidRPr="00337AD6">
              <w:rPr>
                <w:color w:val="000000" w:themeColor="text1"/>
                <w:spacing w:val="-5"/>
                <w:sz w:val="24"/>
              </w:rPr>
              <w:t>MPH</w:t>
            </w:r>
          </w:p>
        </w:tc>
        <w:tc>
          <w:tcPr>
            <w:tcW w:w="1306" w:type="dxa"/>
          </w:tcPr>
          <w:p w14:paraId="3F47E85A" w14:textId="5F6C650D" w:rsidR="00953819" w:rsidRPr="00337AD6" w:rsidRDefault="00116C85">
            <w:pPr>
              <w:pStyle w:val="TableParagraph"/>
              <w:rPr>
                <w:color w:val="000000" w:themeColor="text1"/>
                <w:sz w:val="24"/>
              </w:rPr>
            </w:pPr>
            <w:r w:rsidRPr="00337AD6">
              <w:rPr>
                <w:color w:val="000000" w:themeColor="text1"/>
                <w:sz w:val="24"/>
              </w:rPr>
              <w:t xml:space="preserve">6 </w:t>
            </w:r>
            <w:r w:rsidRPr="00337AD6">
              <w:rPr>
                <w:color w:val="000000" w:themeColor="text1"/>
                <w:spacing w:val="-5"/>
                <w:sz w:val="24"/>
              </w:rPr>
              <w:t>MPH</w:t>
            </w:r>
          </w:p>
        </w:tc>
        <w:tc>
          <w:tcPr>
            <w:tcW w:w="1304" w:type="dxa"/>
          </w:tcPr>
          <w:p w14:paraId="44A99624" w14:textId="7153F983" w:rsidR="00953819" w:rsidRPr="00337AD6" w:rsidRDefault="00116C85">
            <w:pPr>
              <w:pStyle w:val="TableParagraph"/>
              <w:ind w:left="278" w:right="264"/>
              <w:rPr>
                <w:color w:val="000000" w:themeColor="text1"/>
                <w:sz w:val="24"/>
              </w:rPr>
            </w:pPr>
            <w:r w:rsidRPr="00337AD6">
              <w:rPr>
                <w:color w:val="000000" w:themeColor="text1"/>
                <w:sz w:val="24"/>
              </w:rPr>
              <w:t xml:space="preserve">6 </w:t>
            </w:r>
            <w:r w:rsidRPr="00337AD6">
              <w:rPr>
                <w:color w:val="000000" w:themeColor="text1"/>
                <w:spacing w:val="-5"/>
                <w:sz w:val="24"/>
              </w:rPr>
              <w:t>MPH</w:t>
            </w:r>
          </w:p>
        </w:tc>
        <w:tc>
          <w:tcPr>
            <w:tcW w:w="1306" w:type="dxa"/>
          </w:tcPr>
          <w:p w14:paraId="38F1CDED" w14:textId="0F953126" w:rsidR="00953819" w:rsidRPr="00337AD6" w:rsidRDefault="00116C85">
            <w:pPr>
              <w:pStyle w:val="TableParagraph"/>
              <w:ind w:right="264"/>
              <w:rPr>
                <w:color w:val="000000" w:themeColor="text1"/>
                <w:sz w:val="24"/>
              </w:rPr>
            </w:pPr>
            <w:r w:rsidRPr="00337AD6">
              <w:rPr>
                <w:color w:val="000000" w:themeColor="text1"/>
                <w:sz w:val="24"/>
              </w:rPr>
              <w:t xml:space="preserve">6 </w:t>
            </w:r>
            <w:r w:rsidRPr="00337AD6">
              <w:rPr>
                <w:color w:val="000000" w:themeColor="text1"/>
                <w:spacing w:val="-5"/>
                <w:sz w:val="24"/>
              </w:rPr>
              <w:t>MPH</w:t>
            </w:r>
          </w:p>
        </w:tc>
      </w:tr>
      <w:tr w:rsidR="00953819" w14:paraId="23045B03" w14:textId="77777777">
        <w:trPr>
          <w:trHeight w:val="464"/>
        </w:trPr>
        <w:tc>
          <w:tcPr>
            <w:tcW w:w="2940" w:type="dxa"/>
          </w:tcPr>
          <w:p w14:paraId="56E04591" w14:textId="77777777" w:rsidR="00953819" w:rsidRDefault="00000000">
            <w:pPr>
              <w:pStyle w:val="TableParagraph"/>
              <w:ind w:left="455" w:right="441"/>
              <w:rPr>
                <w:sz w:val="24"/>
              </w:rPr>
            </w:pPr>
            <w:r>
              <w:rPr>
                <w:sz w:val="24"/>
              </w:rPr>
              <w:t>WIND</w:t>
            </w:r>
            <w:r>
              <w:rPr>
                <w:spacing w:val="-5"/>
                <w:sz w:val="24"/>
              </w:rPr>
              <w:t xml:space="preserve"> </w:t>
            </w:r>
            <w:r>
              <w:rPr>
                <w:spacing w:val="-2"/>
                <w:sz w:val="24"/>
              </w:rPr>
              <w:t>DIRECTION</w:t>
            </w:r>
          </w:p>
        </w:tc>
        <w:tc>
          <w:tcPr>
            <w:tcW w:w="1306" w:type="dxa"/>
          </w:tcPr>
          <w:p w14:paraId="74D9A237" w14:textId="77777777" w:rsidR="00953819" w:rsidRPr="00337AD6" w:rsidRDefault="00000000">
            <w:pPr>
              <w:pStyle w:val="TableParagraph"/>
              <w:ind w:left="17" w:right="0"/>
              <w:rPr>
                <w:color w:val="000000" w:themeColor="text1"/>
                <w:sz w:val="24"/>
              </w:rPr>
            </w:pPr>
            <w:r w:rsidRPr="00337AD6">
              <w:rPr>
                <w:color w:val="000000" w:themeColor="text1"/>
                <w:sz w:val="24"/>
              </w:rPr>
              <w:t>S</w:t>
            </w:r>
          </w:p>
        </w:tc>
        <w:tc>
          <w:tcPr>
            <w:tcW w:w="1306" w:type="dxa"/>
          </w:tcPr>
          <w:p w14:paraId="5C311050" w14:textId="77777777" w:rsidR="00953819" w:rsidRPr="00337AD6" w:rsidRDefault="00000000">
            <w:pPr>
              <w:pStyle w:val="TableParagraph"/>
              <w:ind w:right="261"/>
              <w:rPr>
                <w:color w:val="000000" w:themeColor="text1"/>
                <w:sz w:val="24"/>
              </w:rPr>
            </w:pPr>
            <w:r w:rsidRPr="00337AD6">
              <w:rPr>
                <w:color w:val="000000" w:themeColor="text1"/>
                <w:spacing w:val="-5"/>
                <w:sz w:val="24"/>
              </w:rPr>
              <w:t>SW</w:t>
            </w:r>
          </w:p>
        </w:tc>
        <w:tc>
          <w:tcPr>
            <w:tcW w:w="1304" w:type="dxa"/>
          </w:tcPr>
          <w:p w14:paraId="614BC279" w14:textId="77777777" w:rsidR="00953819" w:rsidRPr="00337AD6" w:rsidRDefault="00000000">
            <w:pPr>
              <w:pStyle w:val="TableParagraph"/>
              <w:ind w:left="278" w:right="263"/>
              <w:rPr>
                <w:color w:val="000000" w:themeColor="text1"/>
                <w:sz w:val="24"/>
              </w:rPr>
            </w:pPr>
            <w:r w:rsidRPr="00337AD6">
              <w:rPr>
                <w:color w:val="000000" w:themeColor="text1"/>
                <w:spacing w:val="-5"/>
                <w:sz w:val="24"/>
              </w:rPr>
              <w:t>SW</w:t>
            </w:r>
          </w:p>
        </w:tc>
        <w:tc>
          <w:tcPr>
            <w:tcW w:w="1306" w:type="dxa"/>
          </w:tcPr>
          <w:p w14:paraId="32708E00" w14:textId="77777777" w:rsidR="00953819" w:rsidRPr="00337AD6" w:rsidRDefault="00000000">
            <w:pPr>
              <w:pStyle w:val="TableParagraph"/>
              <w:ind w:left="16" w:right="0"/>
              <w:rPr>
                <w:color w:val="000000" w:themeColor="text1"/>
                <w:sz w:val="24"/>
              </w:rPr>
            </w:pPr>
            <w:r w:rsidRPr="00337AD6">
              <w:rPr>
                <w:color w:val="000000" w:themeColor="text1"/>
                <w:sz w:val="24"/>
              </w:rPr>
              <w:t>W</w:t>
            </w:r>
          </w:p>
        </w:tc>
      </w:tr>
      <w:tr w:rsidR="00953819" w14:paraId="69DDB365" w14:textId="77777777">
        <w:trPr>
          <w:trHeight w:val="464"/>
        </w:trPr>
        <w:tc>
          <w:tcPr>
            <w:tcW w:w="2940" w:type="dxa"/>
          </w:tcPr>
          <w:p w14:paraId="792440BA" w14:textId="77777777" w:rsidR="00953819" w:rsidRDefault="00000000">
            <w:pPr>
              <w:pStyle w:val="TableParagraph"/>
              <w:ind w:left="455" w:right="437"/>
              <w:rPr>
                <w:sz w:val="24"/>
              </w:rPr>
            </w:pPr>
            <w:r>
              <w:rPr>
                <w:spacing w:val="-2"/>
                <w:sz w:val="24"/>
              </w:rPr>
              <w:t>PRECIP</w:t>
            </w:r>
          </w:p>
        </w:tc>
        <w:tc>
          <w:tcPr>
            <w:tcW w:w="1306" w:type="dxa"/>
          </w:tcPr>
          <w:p w14:paraId="7ED41A13" w14:textId="0A07B013" w:rsidR="00953819" w:rsidRPr="00337AD6" w:rsidRDefault="00116C85">
            <w:pPr>
              <w:pStyle w:val="TableParagraph"/>
              <w:ind w:right="263"/>
              <w:rPr>
                <w:color w:val="000000" w:themeColor="text1"/>
                <w:sz w:val="24"/>
              </w:rPr>
            </w:pPr>
            <w:r w:rsidRPr="00337AD6">
              <w:rPr>
                <w:color w:val="000000" w:themeColor="text1"/>
                <w:spacing w:val="-5"/>
                <w:sz w:val="24"/>
              </w:rPr>
              <w:t>45%</w:t>
            </w:r>
          </w:p>
        </w:tc>
        <w:tc>
          <w:tcPr>
            <w:tcW w:w="1306" w:type="dxa"/>
          </w:tcPr>
          <w:p w14:paraId="29F94A82" w14:textId="244A0547" w:rsidR="00953819" w:rsidRPr="00337AD6" w:rsidRDefault="00116C85">
            <w:pPr>
              <w:pStyle w:val="TableParagraph"/>
              <w:ind w:right="264"/>
              <w:rPr>
                <w:color w:val="000000" w:themeColor="text1"/>
                <w:sz w:val="24"/>
              </w:rPr>
            </w:pPr>
            <w:r w:rsidRPr="00337AD6">
              <w:rPr>
                <w:color w:val="000000" w:themeColor="text1"/>
                <w:spacing w:val="-5"/>
                <w:sz w:val="24"/>
              </w:rPr>
              <w:t>45%</w:t>
            </w:r>
          </w:p>
        </w:tc>
        <w:tc>
          <w:tcPr>
            <w:tcW w:w="1304" w:type="dxa"/>
          </w:tcPr>
          <w:p w14:paraId="5BAC1D97" w14:textId="44385746" w:rsidR="00953819" w:rsidRPr="00337AD6" w:rsidRDefault="00116C85">
            <w:pPr>
              <w:pStyle w:val="TableParagraph"/>
              <w:ind w:left="278" w:right="266"/>
              <w:rPr>
                <w:color w:val="000000" w:themeColor="text1"/>
                <w:sz w:val="24"/>
              </w:rPr>
            </w:pPr>
            <w:r w:rsidRPr="00337AD6">
              <w:rPr>
                <w:color w:val="000000" w:themeColor="text1"/>
                <w:spacing w:val="-5"/>
                <w:sz w:val="24"/>
              </w:rPr>
              <w:t>45%</w:t>
            </w:r>
          </w:p>
        </w:tc>
        <w:tc>
          <w:tcPr>
            <w:tcW w:w="1306" w:type="dxa"/>
          </w:tcPr>
          <w:p w14:paraId="74F804D1" w14:textId="645FD902" w:rsidR="00953819" w:rsidRPr="00337AD6" w:rsidRDefault="00116C85">
            <w:pPr>
              <w:pStyle w:val="TableParagraph"/>
              <w:ind w:left="278" w:right="265"/>
              <w:rPr>
                <w:color w:val="000000" w:themeColor="text1"/>
                <w:sz w:val="24"/>
              </w:rPr>
            </w:pPr>
            <w:r w:rsidRPr="00337AD6">
              <w:rPr>
                <w:color w:val="000000" w:themeColor="text1"/>
                <w:spacing w:val="-5"/>
                <w:sz w:val="24"/>
              </w:rPr>
              <w:t>45%</w:t>
            </w:r>
          </w:p>
        </w:tc>
      </w:tr>
      <w:tr w:rsidR="00953819" w14:paraId="730437A6" w14:textId="77777777">
        <w:trPr>
          <w:trHeight w:val="464"/>
        </w:trPr>
        <w:tc>
          <w:tcPr>
            <w:tcW w:w="2940" w:type="dxa"/>
          </w:tcPr>
          <w:p w14:paraId="79381210" w14:textId="77777777" w:rsidR="00953819" w:rsidRDefault="00000000">
            <w:pPr>
              <w:pStyle w:val="TableParagraph"/>
              <w:ind w:left="455" w:right="438"/>
              <w:rPr>
                <w:sz w:val="24"/>
              </w:rPr>
            </w:pPr>
            <w:r>
              <w:rPr>
                <w:spacing w:val="-2"/>
                <w:sz w:val="24"/>
              </w:rPr>
              <w:t>SUNRISE</w:t>
            </w:r>
          </w:p>
        </w:tc>
        <w:tc>
          <w:tcPr>
            <w:tcW w:w="1306" w:type="dxa"/>
          </w:tcPr>
          <w:p w14:paraId="7719F0FC" w14:textId="5B5E44E2" w:rsidR="00953819" w:rsidRPr="00337AD6" w:rsidRDefault="00000000">
            <w:pPr>
              <w:pStyle w:val="TableParagraph"/>
              <w:rPr>
                <w:sz w:val="24"/>
              </w:rPr>
            </w:pPr>
            <w:r w:rsidRPr="00337AD6">
              <w:rPr>
                <w:spacing w:val="-4"/>
                <w:sz w:val="24"/>
              </w:rPr>
              <w:t>06</w:t>
            </w:r>
            <w:r w:rsidR="00477E3E" w:rsidRPr="00337AD6">
              <w:rPr>
                <w:spacing w:val="-4"/>
                <w:sz w:val="24"/>
              </w:rPr>
              <w:t>13</w:t>
            </w:r>
          </w:p>
        </w:tc>
        <w:tc>
          <w:tcPr>
            <w:tcW w:w="1306" w:type="dxa"/>
          </w:tcPr>
          <w:p w14:paraId="393EF972" w14:textId="6E2C3394" w:rsidR="00953819" w:rsidRPr="00337AD6" w:rsidRDefault="00000000">
            <w:pPr>
              <w:pStyle w:val="TableParagraph"/>
              <w:spacing w:before="166" w:line="240" w:lineRule="auto"/>
              <w:rPr>
                <w:sz w:val="24"/>
              </w:rPr>
            </w:pPr>
            <w:r w:rsidRPr="00337AD6">
              <w:rPr>
                <w:spacing w:val="-4"/>
                <w:sz w:val="24"/>
              </w:rPr>
              <w:t>06</w:t>
            </w:r>
            <w:r w:rsidR="00477E3E" w:rsidRPr="00337AD6">
              <w:rPr>
                <w:spacing w:val="-4"/>
                <w:sz w:val="24"/>
              </w:rPr>
              <w:t>14</w:t>
            </w:r>
          </w:p>
        </w:tc>
        <w:tc>
          <w:tcPr>
            <w:tcW w:w="1304" w:type="dxa"/>
          </w:tcPr>
          <w:p w14:paraId="3FF454AB" w14:textId="7C933F71" w:rsidR="00953819" w:rsidRPr="00337AD6" w:rsidRDefault="00000000">
            <w:pPr>
              <w:pStyle w:val="TableParagraph"/>
              <w:spacing w:before="166" w:line="240" w:lineRule="auto"/>
              <w:ind w:left="278" w:right="264"/>
              <w:rPr>
                <w:sz w:val="24"/>
              </w:rPr>
            </w:pPr>
            <w:r w:rsidRPr="00337AD6">
              <w:rPr>
                <w:spacing w:val="-4"/>
                <w:sz w:val="24"/>
              </w:rPr>
              <w:t>06</w:t>
            </w:r>
            <w:r w:rsidR="00477E3E" w:rsidRPr="00337AD6">
              <w:rPr>
                <w:spacing w:val="-4"/>
                <w:sz w:val="24"/>
              </w:rPr>
              <w:t>13</w:t>
            </w:r>
          </w:p>
        </w:tc>
        <w:tc>
          <w:tcPr>
            <w:tcW w:w="1306" w:type="dxa"/>
          </w:tcPr>
          <w:p w14:paraId="1B60FE30" w14:textId="507C7DB9" w:rsidR="00953819" w:rsidRPr="00337AD6" w:rsidRDefault="00000000">
            <w:pPr>
              <w:pStyle w:val="TableParagraph"/>
              <w:spacing w:before="166" w:line="240" w:lineRule="auto"/>
              <w:ind w:right="265"/>
              <w:rPr>
                <w:sz w:val="24"/>
              </w:rPr>
            </w:pPr>
            <w:r w:rsidRPr="00337AD6">
              <w:rPr>
                <w:spacing w:val="-4"/>
                <w:sz w:val="24"/>
              </w:rPr>
              <w:t>06</w:t>
            </w:r>
            <w:r w:rsidR="00477E3E" w:rsidRPr="00337AD6">
              <w:rPr>
                <w:spacing w:val="-4"/>
                <w:sz w:val="24"/>
              </w:rPr>
              <w:t>13</w:t>
            </w:r>
          </w:p>
        </w:tc>
      </w:tr>
      <w:tr w:rsidR="00953819" w14:paraId="4972F35B" w14:textId="77777777">
        <w:trPr>
          <w:trHeight w:val="467"/>
        </w:trPr>
        <w:tc>
          <w:tcPr>
            <w:tcW w:w="2940" w:type="dxa"/>
          </w:tcPr>
          <w:p w14:paraId="03D7CEB3" w14:textId="77777777" w:rsidR="00953819" w:rsidRDefault="00000000">
            <w:pPr>
              <w:pStyle w:val="TableParagraph"/>
              <w:spacing w:before="190"/>
              <w:ind w:left="455" w:right="438"/>
              <w:rPr>
                <w:sz w:val="24"/>
              </w:rPr>
            </w:pPr>
            <w:r>
              <w:rPr>
                <w:spacing w:val="-2"/>
                <w:sz w:val="24"/>
              </w:rPr>
              <w:t>SUNSET</w:t>
            </w:r>
          </w:p>
        </w:tc>
        <w:tc>
          <w:tcPr>
            <w:tcW w:w="1306" w:type="dxa"/>
          </w:tcPr>
          <w:p w14:paraId="09215204" w14:textId="7B207301" w:rsidR="00953819" w:rsidRPr="00337AD6" w:rsidRDefault="00000000">
            <w:pPr>
              <w:pStyle w:val="TableParagraph"/>
              <w:spacing w:before="166" w:line="240" w:lineRule="auto"/>
              <w:rPr>
                <w:sz w:val="24"/>
              </w:rPr>
            </w:pPr>
            <w:r w:rsidRPr="00337AD6">
              <w:rPr>
                <w:spacing w:val="-4"/>
                <w:sz w:val="24"/>
              </w:rPr>
              <w:t>203</w:t>
            </w:r>
            <w:r w:rsidR="00477E3E" w:rsidRPr="00337AD6">
              <w:rPr>
                <w:spacing w:val="-4"/>
                <w:sz w:val="24"/>
              </w:rPr>
              <w:t>8</w:t>
            </w:r>
          </w:p>
        </w:tc>
        <w:tc>
          <w:tcPr>
            <w:tcW w:w="1306" w:type="dxa"/>
          </w:tcPr>
          <w:p w14:paraId="5E5424A4" w14:textId="5B6D6905" w:rsidR="00953819" w:rsidRPr="00337AD6" w:rsidRDefault="00000000">
            <w:pPr>
              <w:pStyle w:val="TableParagraph"/>
              <w:spacing w:before="166" w:line="240" w:lineRule="auto"/>
              <w:rPr>
                <w:sz w:val="24"/>
              </w:rPr>
            </w:pPr>
            <w:r w:rsidRPr="00337AD6">
              <w:rPr>
                <w:spacing w:val="-4"/>
                <w:sz w:val="24"/>
              </w:rPr>
              <w:t>203</w:t>
            </w:r>
            <w:r w:rsidR="00477E3E" w:rsidRPr="00337AD6">
              <w:rPr>
                <w:spacing w:val="-4"/>
                <w:sz w:val="24"/>
              </w:rPr>
              <w:t>8</w:t>
            </w:r>
          </w:p>
        </w:tc>
        <w:tc>
          <w:tcPr>
            <w:tcW w:w="1304" w:type="dxa"/>
          </w:tcPr>
          <w:p w14:paraId="5D0E8277" w14:textId="6A4E136D" w:rsidR="00953819" w:rsidRPr="00337AD6" w:rsidRDefault="00000000">
            <w:pPr>
              <w:pStyle w:val="TableParagraph"/>
              <w:spacing w:before="166" w:line="240" w:lineRule="auto"/>
              <w:ind w:left="278" w:right="264"/>
              <w:rPr>
                <w:sz w:val="24"/>
              </w:rPr>
            </w:pPr>
            <w:r w:rsidRPr="00337AD6">
              <w:rPr>
                <w:spacing w:val="-4"/>
                <w:sz w:val="24"/>
              </w:rPr>
              <w:t>203</w:t>
            </w:r>
            <w:r w:rsidR="00477E3E" w:rsidRPr="00337AD6">
              <w:rPr>
                <w:spacing w:val="-4"/>
                <w:sz w:val="24"/>
              </w:rPr>
              <w:t>9</w:t>
            </w:r>
          </w:p>
        </w:tc>
        <w:tc>
          <w:tcPr>
            <w:tcW w:w="1306" w:type="dxa"/>
          </w:tcPr>
          <w:p w14:paraId="10AFF5BC" w14:textId="5D573680" w:rsidR="00953819" w:rsidRPr="00337AD6" w:rsidRDefault="00000000">
            <w:pPr>
              <w:pStyle w:val="TableParagraph"/>
              <w:spacing w:before="166" w:line="240" w:lineRule="auto"/>
              <w:ind w:right="265"/>
              <w:rPr>
                <w:sz w:val="24"/>
              </w:rPr>
            </w:pPr>
            <w:r w:rsidRPr="00337AD6">
              <w:rPr>
                <w:spacing w:val="-4"/>
                <w:sz w:val="24"/>
              </w:rPr>
              <w:t>203</w:t>
            </w:r>
            <w:r w:rsidR="00477E3E" w:rsidRPr="00337AD6">
              <w:rPr>
                <w:spacing w:val="-4"/>
                <w:sz w:val="24"/>
              </w:rPr>
              <w:t>9</w:t>
            </w:r>
          </w:p>
        </w:tc>
      </w:tr>
      <w:tr w:rsidR="008D3330" w14:paraId="0409CE63" w14:textId="77777777">
        <w:trPr>
          <w:trHeight w:val="467"/>
        </w:trPr>
        <w:tc>
          <w:tcPr>
            <w:tcW w:w="2940" w:type="dxa"/>
          </w:tcPr>
          <w:p w14:paraId="0507B35A" w14:textId="52A7C1A6" w:rsidR="008D3330" w:rsidRDefault="008D3330">
            <w:pPr>
              <w:pStyle w:val="TableParagraph"/>
              <w:spacing w:before="190"/>
              <w:ind w:left="455" w:right="438"/>
              <w:rPr>
                <w:spacing w:val="-2"/>
                <w:sz w:val="24"/>
              </w:rPr>
            </w:pPr>
            <w:r>
              <w:rPr>
                <w:spacing w:val="-2"/>
                <w:sz w:val="24"/>
              </w:rPr>
              <w:t>ILLUMINATION</w:t>
            </w:r>
          </w:p>
        </w:tc>
        <w:tc>
          <w:tcPr>
            <w:tcW w:w="1306" w:type="dxa"/>
          </w:tcPr>
          <w:p w14:paraId="137825DE" w14:textId="4F6CC137" w:rsidR="008D3330" w:rsidRPr="00337AD6" w:rsidRDefault="00116C85">
            <w:pPr>
              <w:pStyle w:val="TableParagraph"/>
              <w:spacing w:before="166" w:line="240" w:lineRule="auto"/>
              <w:rPr>
                <w:color w:val="000000" w:themeColor="text1"/>
                <w:spacing w:val="-4"/>
                <w:sz w:val="24"/>
              </w:rPr>
            </w:pPr>
            <w:r w:rsidRPr="00337AD6">
              <w:rPr>
                <w:color w:val="000000" w:themeColor="text1"/>
                <w:spacing w:val="-4"/>
                <w:sz w:val="24"/>
              </w:rPr>
              <w:t>0%</w:t>
            </w:r>
          </w:p>
        </w:tc>
        <w:tc>
          <w:tcPr>
            <w:tcW w:w="1306" w:type="dxa"/>
          </w:tcPr>
          <w:p w14:paraId="03516289" w14:textId="4C153F7D" w:rsidR="008D3330" w:rsidRPr="00337AD6" w:rsidRDefault="00116C85">
            <w:pPr>
              <w:pStyle w:val="TableParagraph"/>
              <w:spacing w:before="166" w:line="240" w:lineRule="auto"/>
              <w:rPr>
                <w:color w:val="000000" w:themeColor="text1"/>
                <w:spacing w:val="-4"/>
                <w:sz w:val="24"/>
              </w:rPr>
            </w:pPr>
            <w:r w:rsidRPr="00337AD6">
              <w:rPr>
                <w:color w:val="000000" w:themeColor="text1"/>
                <w:spacing w:val="-4"/>
                <w:sz w:val="24"/>
              </w:rPr>
              <w:t>0%</w:t>
            </w:r>
          </w:p>
        </w:tc>
        <w:tc>
          <w:tcPr>
            <w:tcW w:w="1304" w:type="dxa"/>
          </w:tcPr>
          <w:p w14:paraId="643DCDAD" w14:textId="27FED0BF" w:rsidR="008D3330" w:rsidRPr="00337AD6" w:rsidRDefault="00116C85">
            <w:pPr>
              <w:pStyle w:val="TableParagraph"/>
              <w:spacing w:before="166" w:line="240" w:lineRule="auto"/>
              <w:ind w:left="278" w:right="264"/>
              <w:rPr>
                <w:color w:val="000000" w:themeColor="text1"/>
                <w:spacing w:val="-4"/>
                <w:sz w:val="24"/>
              </w:rPr>
            </w:pPr>
            <w:r w:rsidRPr="00337AD6">
              <w:rPr>
                <w:color w:val="000000" w:themeColor="text1"/>
                <w:spacing w:val="-4"/>
                <w:sz w:val="24"/>
              </w:rPr>
              <w:t>3%</w:t>
            </w:r>
          </w:p>
        </w:tc>
        <w:tc>
          <w:tcPr>
            <w:tcW w:w="1306" w:type="dxa"/>
          </w:tcPr>
          <w:p w14:paraId="320850A0" w14:textId="65D04890" w:rsidR="008D3330" w:rsidRPr="00337AD6" w:rsidRDefault="00116C85">
            <w:pPr>
              <w:pStyle w:val="TableParagraph"/>
              <w:spacing w:before="166" w:line="240" w:lineRule="auto"/>
              <w:ind w:right="265"/>
              <w:rPr>
                <w:color w:val="000000" w:themeColor="text1"/>
                <w:spacing w:val="-4"/>
                <w:sz w:val="24"/>
              </w:rPr>
            </w:pPr>
            <w:r w:rsidRPr="00337AD6">
              <w:rPr>
                <w:color w:val="000000" w:themeColor="text1"/>
                <w:spacing w:val="-4"/>
                <w:sz w:val="24"/>
              </w:rPr>
              <w:t>7%</w:t>
            </w:r>
          </w:p>
        </w:tc>
      </w:tr>
    </w:tbl>
    <w:p w14:paraId="59EEBD87" w14:textId="77777777" w:rsidR="00953819" w:rsidRDefault="00953819">
      <w:pPr>
        <w:pStyle w:val="BodyText"/>
        <w:rPr>
          <w:sz w:val="20"/>
        </w:rPr>
      </w:pPr>
    </w:p>
    <w:p w14:paraId="36E9CB38" w14:textId="77777777" w:rsidR="00953819" w:rsidRDefault="00953819">
      <w:pPr>
        <w:pStyle w:val="BodyText"/>
        <w:spacing w:before="5"/>
        <w:rPr>
          <w:sz w:val="20"/>
        </w:rPr>
      </w:pPr>
    </w:p>
    <w:p w14:paraId="422601C1" w14:textId="489D77B7" w:rsidR="00953819" w:rsidRPr="00D57E9B" w:rsidRDefault="00000000" w:rsidP="00CC1829">
      <w:pPr>
        <w:pStyle w:val="ListParagraph"/>
        <w:numPr>
          <w:ilvl w:val="1"/>
          <w:numId w:val="8"/>
        </w:numPr>
        <w:tabs>
          <w:tab w:val="left" w:pos="798"/>
        </w:tabs>
        <w:spacing w:before="90"/>
        <w:ind w:right="161"/>
        <w:rPr>
          <w:sz w:val="24"/>
        </w:rPr>
      </w:pPr>
      <w:r w:rsidRPr="00D57E9B">
        <w:rPr>
          <w:sz w:val="24"/>
        </w:rPr>
        <w:t>(U)</w:t>
      </w:r>
      <w:r w:rsidRPr="00D57E9B">
        <w:rPr>
          <w:spacing w:val="-4"/>
          <w:sz w:val="24"/>
        </w:rPr>
        <w:t xml:space="preserve"> </w:t>
      </w:r>
      <w:r w:rsidRPr="00D57E9B">
        <w:rPr>
          <w:sz w:val="24"/>
          <w:u w:val="single"/>
        </w:rPr>
        <w:t>Enemy</w:t>
      </w:r>
      <w:r w:rsidRPr="00D57E9B">
        <w:rPr>
          <w:spacing w:val="-3"/>
          <w:sz w:val="24"/>
          <w:u w:val="single"/>
        </w:rPr>
        <w:t xml:space="preserve"> </w:t>
      </w:r>
      <w:r w:rsidRPr="00D57E9B">
        <w:rPr>
          <w:sz w:val="24"/>
          <w:u w:val="single"/>
        </w:rPr>
        <w:t>Forces.</w:t>
      </w:r>
      <w:r w:rsidRPr="00D57E9B">
        <w:rPr>
          <w:spacing w:val="-3"/>
          <w:sz w:val="24"/>
          <w:u w:val="single"/>
        </w:rPr>
        <w:t xml:space="preserve"> </w:t>
      </w:r>
      <w:r w:rsidRPr="00D57E9B">
        <w:rPr>
          <w:sz w:val="24"/>
        </w:rPr>
        <w:t>Intelligence</w:t>
      </w:r>
      <w:r w:rsidRPr="00D57E9B">
        <w:rPr>
          <w:spacing w:val="-4"/>
          <w:sz w:val="24"/>
        </w:rPr>
        <w:t xml:space="preserve"> </w:t>
      </w:r>
      <w:r w:rsidRPr="00D57E9B">
        <w:rPr>
          <w:sz w:val="24"/>
        </w:rPr>
        <w:t>has</w:t>
      </w:r>
      <w:r w:rsidRPr="00D57E9B">
        <w:rPr>
          <w:spacing w:val="-1"/>
          <w:sz w:val="24"/>
        </w:rPr>
        <w:t xml:space="preserve"> </w:t>
      </w:r>
      <w:r w:rsidRPr="00D57E9B">
        <w:rPr>
          <w:sz w:val="24"/>
        </w:rPr>
        <w:t>reported</w:t>
      </w:r>
      <w:r w:rsidRPr="00D57E9B">
        <w:rPr>
          <w:spacing w:val="-3"/>
          <w:sz w:val="24"/>
        </w:rPr>
        <w:t xml:space="preserve"> </w:t>
      </w:r>
      <w:r w:rsidRPr="00D57E9B">
        <w:rPr>
          <w:sz w:val="24"/>
        </w:rPr>
        <w:t>there</w:t>
      </w:r>
      <w:r w:rsidRPr="00D57E9B">
        <w:rPr>
          <w:spacing w:val="-4"/>
          <w:sz w:val="24"/>
        </w:rPr>
        <w:t xml:space="preserve"> </w:t>
      </w:r>
      <w:r w:rsidRPr="00D57E9B">
        <w:rPr>
          <w:sz w:val="24"/>
        </w:rPr>
        <w:t>is</w:t>
      </w:r>
      <w:r w:rsidRPr="00D57E9B">
        <w:rPr>
          <w:spacing w:val="-3"/>
          <w:sz w:val="24"/>
        </w:rPr>
        <w:t xml:space="preserve"> </w:t>
      </w:r>
      <w:r w:rsidRPr="00D57E9B">
        <w:rPr>
          <w:sz w:val="24"/>
        </w:rPr>
        <w:t>a</w:t>
      </w:r>
      <w:r w:rsidRPr="00D57E9B">
        <w:rPr>
          <w:spacing w:val="-4"/>
          <w:sz w:val="24"/>
        </w:rPr>
        <w:t xml:space="preserve"> </w:t>
      </w:r>
      <w:r w:rsidRPr="00D57E9B">
        <w:rPr>
          <w:sz w:val="24"/>
        </w:rPr>
        <w:t>Battalion</w:t>
      </w:r>
      <w:r w:rsidRPr="00D57E9B">
        <w:rPr>
          <w:spacing w:val="-3"/>
          <w:sz w:val="24"/>
        </w:rPr>
        <w:t xml:space="preserve"> </w:t>
      </w:r>
      <w:r w:rsidRPr="00D57E9B">
        <w:rPr>
          <w:sz w:val="24"/>
        </w:rPr>
        <w:t>size</w:t>
      </w:r>
      <w:r w:rsidRPr="00D57E9B">
        <w:rPr>
          <w:spacing w:val="-2"/>
          <w:sz w:val="24"/>
        </w:rPr>
        <w:t xml:space="preserve"> </w:t>
      </w:r>
      <w:r w:rsidRPr="00D57E9B">
        <w:rPr>
          <w:sz w:val="24"/>
        </w:rPr>
        <w:t>element</w:t>
      </w:r>
      <w:r w:rsidRPr="00D57E9B">
        <w:rPr>
          <w:spacing w:val="-3"/>
          <w:sz w:val="24"/>
        </w:rPr>
        <w:t xml:space="preserve"> </w:t>
      </w:r>
      <w:r w:rsidRPr="00D57E9B">
        <w:rPr>
          <w:sz w:val="24"/>
        </w:rPr>
        <w:t>from</w:t>
      </w:r>
      <w:r w:rsidRPr="00D57E9B">
        <w:rPr>
          <w:spacing w:val="-3"/>
          <w:sz w:val="24"/>
        </w:rPr>
        <w:t xml:space="preserve"> </w:t>
      </w:r>
      <w:r w:rsidRPr="00D57E9B">
        <w:rPr>
          <w:sz w:val="24"/>
        </w:rPr>
        <w:t xml:space="preserve">2/32nd Infantry Battalion to the west of AO </w:t>
      </w:r>
      <w:r w:rsidR="00B460B3">
        <w:rPr>
          <w:sz w:val="24"/>
        </w:rPr>
        <w:t>Liberty</w:t>
      </w:r>
      <w:r w:rsidRPr="00D57E9B">
        <w:rPr>
          <w:sz w:val="24"/>
        </w:rPr>
        <w:t xml:space="preserve">. </w:t>
      </w:r>
      <w:r w:rsidR="00B460B3">
        <w:rPr>
          <w:sz w:val="24"/>
        </w:rPr>
        <w:t xml:space="preserve">Within AO Cutthroat it is expected to encounter platoon sized elements from the Battalion main element and Team to Squad sized elements conducting observation and recon of the screen line. </w:t>
      </w:r>
      <w:r w:rsidRPr="00D57E9B">
        <w:rPr>
          <w:sz w:val="24"/>
        </w:rPr>
        <w:t>The enemy is at approximately 90% strength. The battalion has access to UAVs and an artillery section with a reach of up to 3 kms. Enemy may utilize non-persistent (NP) chemical upon retrograding from positions.</w:t>
      </w:r>
    </w:p>
    <w:p w14:paraId="471E1DDB" w14:textId="77777777" w:rsidR="00953819" w:rsidRPr="009A049B" w:rsidRDefault="00953819">
      <w:pPr>
        <w:pStyle w:val="BodyText"/>
        <w:rPr>
          <w:color w:val="FF0000"/>
        </w:rPr>
      </w:pPr>
    </w:p>
    <w:p w14:paraId="63E0DCB7" w14:textId="069AFD35" w:rsidR="004C4C3D" w:rsidRPr="00CC1829" w:rsidRDefault="00000000" w:rsidP="00CC1829">
      <w:pPr>
        <w:pStyle w:val="ListParagraph"/>
        <w:numPr>
          <w:ilvl w:val="1"/>
          <w:numId w:val="8"/>
        </w:numPr>
        <w:rPr>
          <w:color w:val="000000"/>
          <w:sz w:val="24"/>
          <w:szCs w:val="24"/>
        </w:rPr>
      </w:pPr>
      <w:r w:rsidRPr="00CC1829">
        <w:rPr>
          <w:sz w:val="24"/>
        </w:rPr>
        <w:t>(U)</w:t>
      </w:r>
      <w:r w:rsidRPr="00CC1829">
        <w:rPr>
          <w:spacing w:val="-1"/>
          <w:sz w:val="24"/>
        </w:rPr>
        <w:t xml:space="preserve"> </w:t>
      </w:r>
      <w:r w:rsidR="004C4C3D" w:rsidRPr="00CC1829">
        <w:rPr>
          <w:color w:val="000000"/>
          <w:sz w:val="24"/>
          <w:szCs w:val="24"/>
          <w:u w:val="single"/>
        </w:rPr>
        <w:t xml:space="preserve">Friendly Forces. </w:t>
      </w:r>
    </w:p>
    <w:p w14:paraId="44804D38" w14:textId="77777777" w:rsidR="004C4C3D" w:rsidRPr="004C4C3D" w:rsidRDefault="004C4C3D" w:rsidP="004C4C3D">
      <w:pPr>
        <w:widowControl/>
        <w:numPr>
          <w:ilvl w:val="0"/>
          <w:numId w:val="10"/>
        </w:numPr>
        <w:autoSpaceDE/>
        <w:autoSpaceDN/>
        <w:contextualSpacing/>
        <w:rPr>
          <w:color w:val="000000"/>
          <w:sz w:val="24"/>
          <w:szCs w:val="24"/>
        </w:rPr>
      </w:pPr>
      <w:r w:rsidRPr="004C4C3D">
        <w:rPr>
          <w:color w:val="000000"/>
          <w:sz w:val="24"/>
          <w:szCs w:val="24"/>
        </w:rPr>
        <w:t>Higher Headquarters Mission and Intent</w:t>
      </w:r>
    </w:p>
    <w:p w14:paraId="091F3709" w14:textId="7FC5F94B" w:rsidR="004C4C3D" w:rsidRPr="004C4C3D" w:rsidRDefault="004C4C3D" w:rsidP="004C4C3D">
      <w:pPr>
        <w:widowControl/>
        <w:numPr>
          <w:ilvl w:val="1"/>
          <w:numId w:val="10"/>
        </w:numPr>
        <w:autoSpaceDE/>
        <w:autoSpaceDN/>
        <w:contextualSpacing/>
        <w:rPr>
          <w:color w:val="000000"/>
          <w:sz w:val="24"/>
          <w:szCs w:val="24"/>
        </w:rPr>
      </w:pPr>
      <w:r w:rsidRPr="004C4C3D">
        <w:rPr>
          <w:color w:val="000000"/>
          <w:sz w:val="24"/>
          <w:szCs w:val="24"/>
          <w:u w:val="single"/>
        </w:rPr>
        <w:t>Mission.</w:t>
      </w:r>
      <w:r w:rsidRPr="004C4C3D">
        <w:rPr>
          <w:color w:val="000000"/>
          <w:sz w:val="24"/>
          <w:szCs w:val="24"/>
        </w:rPr>
        <w:t xml:space="preserve"> </w:t>
      </w:r>
      <w:r w:rsidR="00B460B3" w:rsidRPr="00CD3554">
        <w:rPr>
          <w:sz w:val="24"/>
        </w:rPr>
        <w:t>1/13th</w:t>
      </w:r>
      <w:r w:rsidR="00B460B3" w:rsidRPr="00CD3554">
        <w:rPr>
          <w:spacing w:val="-14"/>
          <w:sz w:val="24"/>
        </w:rPr>
        <w:t xml:space="preserve"> </w:t>
      </w:r>
      <w:r w:rsidR="00B460B3" w:rsidRPr="00CD3554">
        <w:rPr>
          <w:sz w:val="24"/>
        </w:rPr>
        <w:t>establishes a defense east of OBJ Victory IVO AO Liberty NLT 171500JUL23</w:t>
      </w:r>
      <w:r w:rsidR="00B460B3" w:rsidRPr="00CD3554">
        <w:rPr>
          <w:spacing w:val="-2"/>
          <w:sz w:val="24"/>
        </w:rPr>
        <w:t xml:space="preserve"> </w:t>
      </w:r>
      <w:r w:rsidR="00B460B3" w:rsidRPr="00CD3554">
        <w:rPr>
          <w:sz w:val="24"/>
        </w:rPr>
        <w:t>IOT</w:t>
      </w:r>
      <w:r w:rsidR="00B460B3" w:rsidRPr="00CD3554">
        <w:rPr>
          <w:spacing w:val="-5"/>
          <w:sz w:val="24"/>
        </w:rPr>
        <w:t xml:space="preserve"> </w:t>
      </w:r>
      <w:r w:rsidR="00B460B3" w:rsidRPr="00CD3554">
        <w:rPr>
          <w:sz w:val="24"/>
        </w:rPr>
        <w:t>block enemy from key terrain</w:t>
      </w:r>
      <w:r w:rsidR="00B460B3" w:rsidRPr="00CD3554">
        <w:rPr>
          <w:spacing w:val="-4"/>
          <w:sz w:val="24"/>
        </w:rPr>
        <w:t xml:space="preserve"> </w:t>
      </w:r>
      <w:r w:rsidR="00B460B3" w:rsidRPr="00CD3554">
        <w:rPr>
          <w:sz w:val="24"/>
        </w:rPr>
        <w:t>and</w:t>
      </w:r>
      <w:r w:rsidR="00B460B3" w:rsidRPr="00CD3554">
        <w:rPr>
          <w:spacing w:val="-2"/>
          <w:sz w:val="24"/>
        </w:rPr>
        <w:t xml:space="preserve"> </w:t>
      </w:r>
      <w:r w:rsidR="00B460B3" w:rsidRPr="00CD3554">
        <w:rPr>
          <w:sz w:val="24"/>
        </w:rPr>
        <w:t>enable</w:t>
      </w:r>
      <w:r w:rsidR="00B460B3" w:rsidRPr="00CD3554">
        <w:rPr>
          <w:spacing w:val="-5"/>
          <w:sz w:val="24"/>
        </w:rPr>
        <w:t xml:space="preserve"> </w:t>
      </w:r>
      <w:r w:rsidR="00B460B3" w:rsidRPr="00CD3554">
        <w:rPr>
          <w:sz w:val="24"/>
        </w:rPr>
        <w:t>2/13th</w:t>
      </w:r>
      <w:r w:rsidR="00B460B3" w:rsidRPr="00CD3554">
        <w:rPr>
          <w:spacing w:val="-4"/>
          <w:sz w:val="24"/>
        </w:rPr>
        <w:t xml:space="preserve"> </w:t>
      </w:r>
      <w:r w:rsidR="00B460B3" w:rsidRPr="00CD3554">
        <w:rPr>
          <w:sz w:val="24"/>
        </w:rPr>
        <w:t>(BDE</w:t>
      </w:r>
      <w:r w:rsidR="00B460B3" w:rsidRPr="00CD3554">
        <w:rPr>
          <w:spacing w:val="-5"/>
          <w:sz w:val="24"/>
        </w:rPr>
        <w:t xml:space="preserve"> </w:t>
      </w:r>
      <w:r w:rsidR="00B460B3" w:rsidRPr="00CD3554">
        <w:rPr>
          <w:sz w:val="24"/>
        </w:rPr>
        <w:t>DO)</w:t>
      </w:r>
      <w:r w:rsidR="00B460B3" w:rsidRPr="00CD3554">
        <w:rPr>
          <w:spacing w:val="-5"/>
          <w:sz w:val="24"/>
        </w:rPr>
        <w:t xml:space="preserve"> </w:t>
      </w:r>
      <w:r w:rsidR="00B460B3" w:rsidRPr="00CD3554">
        <w:rPr>
          <w:sz w:val="24"/>
        </w:rPr>
        <w:t>to</w:t>
      </w:r>
      <w:r w:rsidR="00B460B3" w:rsidRPr="00CD3554">
        <w:rPr>
          <w:spacing w:val="-2"/>
          <w:sz w:val="24"/>
        </w:rPr>
        <w:t xml:space="preserve"> </w:t>
      </w:r>
      <w:r w:rsidR="00B460B3" w:rsidRPr="00CD3554">
        <w:rPr>
          <w:sz w:val="24"/>
        </w:rPr>
        <w:t>build</w:t>
      </w:r>
      <w:r w:rsidR="00B460B3" w:rsidRPr="00CD3554">
        <w:rPr>
          <w:spacing w:val="-4"/>
          <w:sz w:val="24"/>
        </w:rPr>
        <w:t xml:space="preserve"> </w:t>
      </w:r>
      <w:r w:rsidR="00B460B3" w:rsidRPr="00CD3554">
        <w:rPr>
          <w:sz w:val="24"/>
        </w:rPr>
        <w:t>combat</w:t>
      </w:r>
      <w:r w:rsidR="00B460B3" w:rsidRPr="00CD3554">
        <w:rPr>
          <w:spacing w:val="-4"/>
          <w:sz w:val="24"/>
        </w:rPr>
        <w:t xml:space="preserve"> </w:t>
      </w:r>
      <w:r w:rsidR="00B460B3" w:rsidRPr="00CD3554">
        <w:rPr>
          <w:sz w:val="24"/>
        </w:rPr>
        <w:t>power. O/O, 1/13</w:t>
      </w:r>
      <w:r w:rsidR="00B460B3" w:rsidRPr="00CD3554">
        <w:rPr>
          <w:sz w:val="24"/>
          <w:vertAlign w:val="superscript"/>
        </w:rPr>
        <w:t>th</w:t>
      </w:r>
      <w:r w:rsidR="00B460B3" w:rsidRPr="00CD3554">
        <w:rPr>
          <w:sz w:val="24"/>
        </w:rPr>
        <w:t xml:space="preserve"> will transition to offensive operations.</w:t>
      </w:r>
    </w:p>
    <w:p w14:paraId="0D8F1802" w14:textId="77777777" w:rsidR="004C4C3D" w:rsidRPr="004C4C3D" w:rsidRDefault="004C4C3D" w:rsidP="004C4C3D">
      <w:pPr>
        <w:widowControl/>
        <w:numPr>
          <w:ilvl w:val="1"/>
          <w:numId w:val="10"/>
        </w:numPr>
        <w:autoSpaceDE/>
        <w:autoSpaceDN/>
        <w:contextualSpacing/>
        <w:rPr>
          <w:color w:val="000000"/>
          <w:sz w:val="24"/>
          <w:szCs w:val="24"/>
        </w:rPr>
      </w:pPr>
      <w:r w:rsidRPr="004C4C3D">
        <w:rPr>
          <w:color w:val="000000"/>
          <w:sz w:val="24"/>
          <w:szCs w:val="24"/>
          <w:u w:val="single"/>
        </w:rPr>
        <w:t>Commander’s Intent</w:t>
      </w:r>
      <w:r w:rsidRPr="004C4C3D">
        <w:rPr>
          <w:color w:val="000000"/>
          <w:sz w:val="24"/>
          <w:szCs w:val="24"/>
        </w:rPr>
        <w:t xml:space="preserve">. </w:t>
      </w:r>
    </w:p>
    <w:p w14:paraId="4598BFFF" w14:textId="4B509168" w:rsidR="004C4C3D" w:rsidRPr="004C4C3D" w:rsidRDefault="004C4C3D" w:rsidP="004C4C3D">
      <w:pPr>
        <w:widowControl/>
        <w:numPr>
          <w:ilvl w:val="2"/>
          <w:numId w:val="10"/>
        </w:numPr>
        <w:autoSpaceDE/>
        <w:autoSpaceDN/>
        <w:contextualSpacing/>
        <w:rPr>
          <w:color w:val="000000"/>
          <w:sz w:val="24"/>
          <w:szCs w:val="24"/>
        </w:rPr>
      </w:pPr>
      <w:r w:rsidRPr="004C4C3D">
        <w:rPr>
          <w:color w:val="000000"/>
          <w:sz w:val="24"/>
          <w:szCs w:val="24"/>
          <w:u w:val="single"/>
        </w:rPr>
        <w:t>Purpose</w:t>
      </w:r>
      <w:r w:rsidRPr="004C4C3D">
        <w:rPr>
          <w:color w:val="000000"/>
          <w:sz w:val="24"/>
          <w:szCs w:val="24"/>
        </w:rPr>
        <w:t xml:space="preserve">. </w:t>
      </w:r>
      <w:r w:rsidR="00242BA8">
        <w:rPr>
          <w:color w:val="000000"/>
          <w:sz w:val="24"/>
          <w:szCs w:val="24"/>
        </w:rPr>
        <w:t>E</w:t>
      </w:r>
      <w:r w:rsidR="00242BA8" w:rsidRPr="00242BA8">
        <w:rPr>
          <w:color w:val="000000"/>
          <w:sz w:val="24"/>
          <w:szCs w:val="24"/>
        </w:rPr>
        <w:t>stablish a defense to block Enemy forces from key terrain and maintain friendly lines of communication in the AO enabling 2-13th freedom of maneuver to secure OBJ Victory.</w:t>
      </w:r>
    </w:p>
    <w:p w14:paraId="696C451B" w14:textId="37824F11" w:rsidR="00953819" w:rsidRDefault="004C4C3D" w:rsidP="004C4C3D">
      <w:pPr>
        <w:widowControl/>
        <w:numPr>
          <w:ilvl w:val="2"/>
          <w:numId w:val="10"/>
        </w:numPr>
        <w:autoSpaceDE/>
        <w:autoSpaceDN/>
        <w:contextualSpacing/>
        <w:rPr>
          <w:color w:val="000000"/>
          <w:sz w:val="24"/>
          <w:szCs w:val="24"/>
        </w:rPr>
      </w:pPr>
      <w:r w:rsidRPr="004C4C3D">
        <w:rPr>
          <w:color w:val="000000"/>
          <w:sz w:val="24"/>
          <w:szCs w:val="24"/>
          <w:u w:val="single"/>
        </w:rPr>
        <w:t>End State</w:t>
      </w:r>
      <w:r w:rsidRPr="004C4C3D">
        <w:rPr>
          <w:color w:val="000000"/>
          <w:sz w:val="24"/>
          <w:szCs w:val="24"/>
        </w:rPr>
        <w:t xml:space="preserve">. </w:t>
      </w:r>
      <w:r w:rsidR="00242BA8" w:rsidRPr="0041555D">
        <w:rPr>
          <w:sz w:val="24"/>
        </w:rPr>
        <w:t>1/13th</w:t>
      </w:r>
      <w:r w:rsidR="00242BA8" w:rsidRPr="0041555D">
        <w:rPr>
          <w:spacing w:val="-3"/>
          <w:sz w:val="24"/>
        </w:rPr>
        <w:t xml:space="preserve"> </w:t>
      </w:r>
      <w:r w:rsidR="00242BA8" w:rsidRPr="0041555D">
        <w:rPr>
          <w:sz w:val="24"/>
        </w:rPr>
        <w:t>establishes</w:t>
      </w:r>
      <w:r w:rsidR="00242BA8" w:rsidRPr="0041555D">
        <w:rPr>
          <w:spacing w:val="-3"/>
          <w:sz w:val="24"/>
        </w:rPr>
        <w:t xml:space="preserve"> </w:t>
      </w:r>
      <w:r w:rsidR="00242BA8" w:rsidRPr="0041555D">
        <w:rPr>
          <w:sz w:val="24"/>
        </w:rPr>
        <w:t>a</w:t>
      </w:r>
      <w:r w:rsidR="00242BA8" w:rsidRPr="0041555D">
        <w:rPr>
          <w:spacing w:val="-4"/>
          <w:sz w:val="24"/>
        </w:rPr>
        <w:t xml:space="preserve"> </w:t>
      </w:r>
      <w:r w:rsidR="00242BA8" w:rsidRPr="0041555D">
        <w:rPr>
          <w:sz w:val="24"/>
        </w:rPr>
        <w:t>defense</w:t>
      </w:r>
      <w:r w:rsidR="00242BA8" w:rsidRPr="0041555D">
        <w:rPr>
          <w:spacing w:val="-4"/>
          <w:sz w:val="24"/>
        </w:rPr>
        <w:t xml:space="preserve"> </w:t>
      </w:r>
      <w:r w:rsidR="00242BA8" w:rsidRPr="0041555D">
        <w:rPr>
          <w:sz w:val="24"/>
        </w:rPr>
        <w:t>in</w:t>
      </w:r>
      <w:r w:rsidR="00242BA8" w:rsidRPr="0041555D">
        <w:rPr>
          <w:spacing w:val="-3"/>
          <w:sz w:val="24"/>
        </w:rPr>
        <w:t xml:space="preserve"> </w:t>
      </w:r>
      <w:r w:rsidR="00242BA8" w:rsidRPr="0041555D">
        <w:rPr>
          <w:sz w:val="24"/>
        </w:rPr>
        <w:t>AO</w:t>
      </w:r>
      <w:r w:rsidR="00242BA8" w:rsidRPr="0041555D">
        <w:rPr>
          <w:spacing w:val="-4"/>
          <w:sz w:val="24"/>
        </w:rPr>
        <w:t xml:space="preserve"> </w:t>
      </w:r>
      <w:r w:rsidR="00242BA8" w:rsidRPr="0041555D">
        <w:rPr>
          <w:sz w:val="24"/>
        </w:rPr>
        <w:t>Liberty</w:t>
      </w:r>
      <w:r w:rsidR="00242BA8" w:rsidRPr="0041555D">
        <w:rPr>
          <w:spacing w:val="-3"/>
          <w:sz w:val="24"/>
        </w:rPr>
        <w:t xml:space="preserve"> </w:t>
      </w:r>
      <w:r w:rsidR="00242BA8" w:rsidRPr="0041555D">
        <w:rPr>
          <w:sz w:val="24"/>
        </w:rPr>
        <w:t>for</w:t>
      </w:r>
      <w:r w:rsidR="00242BA8" w:rsidRPr="0041555D">
        <w:rPr>
          <w:spacing w:val="-2"/>
          <w:sz w:val="24"/>
        </w:rPr>
        <w:t xml:space="preserve"> </w:t>
      </w:r>
      <w:r w:rsidR="00242BA8" w:rsidRPr="0041555D">
        <w:rPr>
          <w:sz w:val="24"/>
        </w:rPr>
        <w:t>a</w:t>
      </w:r>
      <w:r w:rsidR="00242BA8" w:rsidRPr="0041555D">
        <w:rPr>
          <w:spacing w:val="-4"/>
          <w:sz w:val="24"/>
        </w:rPr>
        <w:t xml:space="preserve"> </w:t>
      </w:r>
      <w:r w:rsidR="00242BA8" w:rsidRPr="0041555D">
        <w:rPr>
          <w:sz w:val="24"/>
        </w:rPr>
        <w:t>72-hour</w:t>
      </w:r>
      <w:r w:rsidR="00242BA8" w:rsidRPr="0041555D">
        <w:rPr>
          <w:spacing w:val="-4"/>
          <w:sz w:val="24"/>
        </w:rPr>
        <w:t xml:space="preserve"> </w:t>
      </w:r>
      <w:r w:rsidR="00242BA8" w:rsidRPr="0041555D">
        <w:rPr>
          <w:sz w:val="24"/>
        </w:rPr>
        <w:t>period</w:t>
      </w:r>
      <w:r w:rsidR="00242BA8" w:rsidRPr="0041555D">
        <w:rPr>
          <w:spacing w:val="-1"/>
          <w:sz w:val="24"/>
        </w:rPr>
        <w:t xml:space="preserve"> </w:t>
      </w:r>
      <w:r w:rsidR="00242BA8" w:rsidRPr="0041555D">
        <w:rPr>
          <w:sz w:val="24"/>
        </w:rPr>
        <w:t>IOT</w:t>
      </w:r>
      <w:r w:rsidR="00242BA8" w:rsidRPr="0041555D">
        <w:rPr>
          <w:spacing w:val="-4"/>
          <w:sz w:val="24"/>
        </w:rPr>
        <w:t xml:space="preserve"> </w:t>
      </w:r>
      <w:r w:rsidR="00242BA8" w:rsidRPr="0041555D">
        <w:rPr>
          <w:sz w:val="24"/>
        </w:rPr>
        <w:t>allow BDE DO to secure OBJ Victory and deny enemy the ability to seize key terrain.</w:t>
      </w:r>
    </w:p>
    <w:p w14:paraId="4F611C2A" w14:textId="77777777" w:rsidR="004C4C3D" w:rsidRPr="004C4C3D" w:rsidRDefault="004C4C3D" w:rsidP="004C4C3D">
      <w:pPr>
        <w:widowControl/>
        <w:autoSpaceDE/>
        <w:autoSpaceDN/>
        <w:ind w:left="1980"/>
        <w:contextualSpacing/>
        <w:rPr>
          <w:color w:val="000000"/>
          <w:sz w:val="28"/>
          <w:szCs w:val="28"/>
        </w:rPr>
      </w:pPr>
    </w:p>
    <w:p w14:paraId="1B6F466F" w14:textId="77777777" w:rsidR="004C4C3D" w:rsidRPr="004C4C3D" w:rsidRDefault="004C4C3D" w:rsidP="004C4C3D">
      <w:pPr>
        <w:pStyle w:val="ListParagraph"/>
        <w:widowControl/>
        <w:numPr>
          <w:ilvl w:val="0"/>
          <w:numId w:val="10"/>
        </w:numPr>
        <w:autoSpaceDE/>
        <w:autoSpaceDN/>
        <w:contextualSpacing/>
        <w:rPr>
          <w:color w:val="000000" w:themeColor="text1"/>
          <w:sz w:val="24"/>
          <w:szCs w:val="24"/>
        </w:rPr>
      </w:pPr>
      <w:r w:rsidRPr="004C4C3D">
        <w:rPr>
          <w:color w:val="000000" w:themeColor="text1"/>
          <w:sz w:val="24"/>
          <w:szCs w:val="24"/>
        </w:rPr>
        <w:t>Missions of Adjacent Units</w:t>
      </w:r>
    </w:p>
    <w:p w14:paraId="16EDC8AC" w14:textId="6C5189CA" w:rsidR="004C4C3D" w:rsidRPr="004C4C3D" w:rsidRDefault="00242BA8" w:rsidP="004C4C3D">
      <w:pPr>
        <w:pStyle w:val="ListParagraph"/>
        <w:widowControl/>
        <w:numPr>
          <w:ilvl w:val="1"/>
          <w:numId w:val="10"/>
        </w:numPr>
        <w:autoSpaceDE/>
        <w:autoSpaceDN/>
        <w:contextualSpacing/>
        <w:rPr>
          <w:color w:val="000000" w:themeColor="text1"/>
          <w:sz w:val="24"/>
          <w:szCs w:val="24"/>
        </w:rPr>
      </w:pPr>
      <w:r>
        <w:rPr>
          <w:color w:val="000000" w:themeColor="text1"/>
          <w:sz w:val="24"/>
          <w:szCs w:val="24"/>
          <w:u w:val="single"/>
        </w:rPr>
        <w:t xml:space="preserve">B/1-13th IN- </w:t>
      </w:r>
      <w:r w:rsidRPr="00A82672">
        <w:rPr>
          <w:sz w:val="24"/>
        </w:rPr>
        <w:t>Establish</w:t>
      </w:r>
      <w:r w:rsidRPr="00A82672">
        <w:rPr>
          <w:spacing w:val="-4"/>
          <w:sz w:val="24"/>
        </w:rPr>
        <w:t xml:space="preserve"> </w:t>
      </w:r>
      <w:r>
        <w:rPr>
          <w:sz w:val="24"/>
        </w:rPr>
        <w:t xml:space="preserve">defensive </w:t>
      </w:r>
      <w:r>
        <w:rPr>
          <w:sz w:val="24"/>
        </w:rPr>
        <w:t>position</w:t>
      </w:r>
      <w:r w:rsidRPr="00A82672">
        <w:rPr>
          <w:spacing w:val="-3"/>
          <w:sz w:val="24"/>
        </w:rPr>
        <w:t xml:space="preserve"> </w:t>
      </w:r>
      <w:r w:rsidRPr="00A82672">
        <w:rPr>
          <w:sz w:val="24"/>
        </w:rPr>
        <w:t>towards</w:t>
      </w:r>
      <w:r w:rsidRPr="00A82672">
        <w:rPr>
          <w:spacing w:val="-2"/>
          <w:sz w:val="24"/>
        </w:rPr>
        <w:t xml:space="preserve"> </w:t>
      </w:r>
      <w:r w:rsidRPr="00A82672">
        <w:rPr>
          <w:sz w:val="24"/>
        </w:rPr>
        <w:t>OBJ</w:t>
      </w:r>
      <w:r w:rsidRPr="00A82672">
        <w:rPr>
          <w:spacing w:val="-2"/>
          <w:sz w:val="24"/>
        </w:rPr>
        <w:t xml:space="preserve"> </w:t>
      </w:r>
      <w:r w:rsidRPr="00A82672">
        <w:rPr>
          <w:sz w:val="24"/>
        </w:rPr>
        <w:t>Victory</w:t>
      </w:r>
      <w:r w:rsidRPr="00A82672">
        <w:rPr>
          <w:spacing w:val="-1"/>
          <w:sz w:val="24"/>
        </w:rPr>
        <w:t xml:space="preserve"> </w:t>
      </w:r>
      <w:r w:rsidRPr="00A82672">
        <w:rPr>
          <w:sz w:val="24"/>
        </w:rPr>
        <w:t>IVO</w:t>
      </w:r>
      <w:r w:rsidRPr="00A82672">
        <w:rPr>
          <w:spacing w:val="-2"/>
          <w:sz w:val="24"/>
        </w:rPr>
        <w:t xml:space="preserve"> </w:t>
      </w:r>
      <w:r w:rsidRPr="00A82672">
        <w:rPr>
          <w:sz w:val="24"/>
        </w:rPr>
        <w:t>NT1740</w:t>
      </w:r>
      <w:r w:rsidRPr="00A82672">
        <w:rPr>
          <w:spacing w:val="-2"/>
          <w:sz w:val="24"/>
        </w:rPr>
        <w:t xml:space="preserve"> </w:t>
      </w:r>
      <w:r w:rsidRPr="00A82672">
        <w:rPr>
          <w:spacing w:val="-4"/>
          <w:sz w:val="24"/>
        </w:rPr>
        <w:t>6950</w:t>
      </w:r>
      <w:r>
        <w:rPr>
          <w:spacing w:val="-4"/>
          <w:sz w:val="24"/>
        </w:rPr>
        <w:t xml:space="preserve"> NLT 171600JUL23.</w:t>
      </w:r>
    </w:p>
    <w:p w14:paraId="3B3838BD" w14:textId="0F1FEFD7" w:rsidR="004C4C3D" w:rsidRPr="004C4C3D" w:rsidRDefault="00242BA8" w:rsidP="004C4C3D">
      <w:pPr>
        <w:pStyle w:val="ListParagraph"/>
        <w:widowControl/>
        <w:numPr>
          <w:ilvl w:val="1"/>
          <w:numId w:val="10"/>
        </w:numPr>
        <w:autoSpaceDE/>
        <w:autoSpaceDN/>
        <w:contextualSpacing/>
        <w:rPr>
          <w:color w:val="000000" w:themeColor="text1"/>
          <w:sz w:val="24"/>
          <w:szCs w:val="24"/>
        </w:rPr>
      </w:pPr>
      <w:r>
        <w:rPr>
          <w:color w:val="000000" w:themeColor="text1"/>
          <w:sz w:val="24"/>
          <w:szCs w:val="24"/>
          <w:u w:val="single"/>
        </w:rPr>
        <w:t>E/1-13</w:t>
      </w:r>
      <w:r w:rsidRPr="00242BA8">
        <w:rPr>
          <w:color w:val="000000" w:themeColor="text1"/>
          <w:sz w:val="24"/>
          <w:szCs w:val="24"/>
          <w:u w:val="single"/>
          <w:vertAlign w:val="superscript"/>
        </w:rPr>
        <w:t>th</w:t>
      </w:r>
      <w:r>
        <w:rPr>
          <w:color w:val="000000" w:themeColor="text1"/>
          <w:sz w:val="24"/>
          <w:szCs w:val="24"/>
          <w:u w:val="single"/>
        </w:rPr>
        <w:t xml:space="preserve"> IN</w:t>
      </w:r>
      <w:r w:rsidR="004C4C3D" w:rsidRPr="004C4C3D">
        <w:rPr>
          <w:color w:val="000000" w:themeColor="text1"/>
          <w:sz w:val="24"/>
          <w:szCs w:val="24"/>
        </w:rPr>
        <w:t xml:space="preserve">- </w:t>
      </w:r>
      <w:r w:rsidRPr="00A82672">
        <w:rPr>
          <w:sz w:val="24"/>
        </w:rPr>
        <w:t>Establish</w:t>
      </w:r>
      <w:r w:rsidRPr="00A82672">
        <w:rPr>
          <w:spacing w:val="-5"/>
          <w:sz w:val="24"/>
        </w:rPr>
        <w:t xml:space="preserve"> </w:t>
      </w:r>
      <w:r w:rsidRPr="00A82672">
        <w:rPr>
          <w:sz w:val="24"/>
        </w:rPr>
        <w:t>defensive</w:t>
      </w:r>
      <w:r w:rsidRPr="00A82672">
        <w:rPr>
          <w:spacing w:val="-3"/>
          <w:sz w:val="24"/>
        </w:rPr>
        <w:t xml:space="preserve"> </w:t>
      </w:r>
      <w:r w:rsidRPr="00A82672">
        <w:rPr>
          <w:sz w:val="24"/>
        </w:rPr>
        <w:t>position</w:t>
      </w:r>
      <w:r w:rsidRPr="00A82672">
        <w:rPr>
          <w:spacing w:val="-3"/>
          <w:sz w:val="24"/>
        </w:rPr>
        <w:t xml:space="preserve"> </w:t>
      </w:r>
      <w:r w:rsidRPr="00A82672">
        <w:rPr>
          <w:sz w:val="24"/>
        </w:rPr>
        <w:t>towards</w:t>
      </w:r>
      <w:r w:rsidRPr="00A82672">
        <w:rPr>
          <w:spacing w:val="-2"/>
          <w:sz w:val="24"/>
        </w:rPr>
        <w:t xml:space="preserve"> </w:t>
      </w:r>
      <w:r w:rsidRPr="00A82672">
        <w:rPr>
          <w:sz w:val="24"/>
        </w:rPr>
        <w:t>OBJ</w:t>
      </w:r>
      <w:r w:rsidRPr="00A82672">
        <w:rPr>
          <w:spacing w:val="-2"/>
          <w:sz w:val="24"/>
        </w:rPr>
        <w:t xml:space="preserve"> </w:t>
      </w:r>
      <w:r w:rsidRPr="00A82672">
        <w:rPr>
          <w:sz w:val="24"/>
        </w:rPr>
        <w:t>Victory</w:t>
      </w:r>
      <w:r w:rsidRPr="00A82672">
        <w:rPr>
          <w:spacing w:val="-1"/>
          <w:sz w:val="24"/>
        </w:rPr>
        <w:t xml:space="preserve"> </w:t>
      </w:r>
      <w:r w:rsidRPr="00A82672">
        <w:rPr>
          <w:sz w:val="24"/>
        </w:rPr>
        <w:t>IVO</w:t>
      </w:r>
      <w:r w:rsidRPr="00A82672">
        <w:rPr>
          <w:spacing w:val="-3"/>
          <w:sz w:val="24"/>
        </w:rPr>
        <w:t xml:space="preserve"> </w:t>
      </w:r>
      <w:r w:rsidRPr="00A82672">
        <w:rPr>
          <w:sz w:val="24"/>
        </w:rPr>
        <w:t xml:space="preserve">NT1950 6890 </w:t>
      </w:r>
      <w:r>
        <w:rPr>
          <w:sz w:val="24"/>
        </w:rPr>
        <w:t>NLT 17 1600 JUL23.</w:t>
      </w:r>
    </w:p>
    <w:p w14:paraId="552DCABF" w14:textId="3567960C" w:rsidR="00242BA8" w:rsidRDefault="00CC1829" w:rsidP="00242BA8">
      <w:pPr>
        <w:pStyle w:val="ListParagraph"/>
        <w:widowControl/>
        <w:numPr>
          <w:ilvl w:val="1"/>
          <w:numId w:val="10"/>
        </w:numPr>
        <w:autoSpaceDE/>
        <w:autoSpaceDN/>
        <w:contextualSpacing/>
        <w:rPr>
          <w:color w:val="000000" w:themeColor="text1"/>
          <w:sz w:val="24"/>
          <w:szCs w:val="24"/>
        </w:rPr>
      </w:pPr>
      <w:r>
        <w:rPr>
          <w:color w:val="000000" w:themeColor="text1"/>
          <w:sz w:val="24"/>
          <w:szCs w:val="24"/>
          <w:u w:val="single"/>
        </w:rPr>
        <w:t>2/60th</w:t>
      </w:r>
      <w:r w:rsidR="004C4C3D" w:rsidRPr="004C4C3D">
        <w:rPr>
          <w:color w:val="000000" w:themeColor="text1"/>
          <w:sz w:val="24"/>
          <w:szCs w:val="24"/>
          <w:u w:val="single"/>
        </w:rPr>
        <w:t xml:space="preserve"> IN</w:t>
      </w:r>
      <w:r w:rsidR="004C4C3D" w:rsidRPr="004C4C3D">
        <w:rPr>
          <w:color w:val="000000" w:themeColor="text1"/>
          <w:sz w:val="24"/>
          <w:szCs w:val="24"/>
        </w:rPr>
        <w:t xml:space="preserve">- </w:t>
      </w:r>
      <w:r>
        <w:rPr>
          <w:color w:val="000000" w:themeColor="text1"/>
          <w:sz w:val="24"/>
          <w:szCs w:val="24"/>
        </w:rPr>
        <w:t xml:space="preserve">Screen friendly forces </w:t>
      </w:r>
      <w:r w:rsidR="00972760">
        <w:rPr>
          <w:color w:val="000000" w:themeColor="text1"/>
          <w:sz w:val="24"/>
          <w:szCs w:val="24"/>
        </w:rPr>
        <w:t>IOT enable 2/13th IN to build combat power.</w:t>
      </w:r>
    </w:p>
    <w:p w14:paraId="6AF5CE8A" w14:textId="0705DFCA" w:rsidR="00242BA8" w:rsidRDefault="00242BA8" w:rsidP="00242BA8">
      <w:pPr>
        <w:pStyle w:val="ListParagraph"/>
        <w:widowControl/>
        <w:numPr>
          <w:ilvl w:val="1"/>
          <w:numId w:val="10"/>
        </w:numPr>
        <w:autoSpaceDE/>
        <w:autoSpaceDN/>
        <w:contextualSpacing/>
        <w:rPr>
          <w:color w:val="000000" w:themeColor="text1"/>
          <w:sz w:val="24"/>
          <w:szCs w:val="24"/>
        </w:rPr>
      </w:pPr>
      <w:r>
        <w:rPr>
          <w:color w:val="000000" w:themeColor="text1"/>
          <w:sz w:val="24"/>
          <w:szCs w:val="24"/>
          <w:u w:val="single"/>
        </w:rPr>
        <w:t>1-13</w:t>
      </w:r>
      <w:r w:rsidRPr="00242BA8">
        <w:rPr>
          <w:color w:val="000000" w:themeColor="text1"/>
          <w:sz w:val="24"/>
          <w:szCs w:val="24"/>
          <w:u w:val="single"/>
          <w:vertAlign w:val="superscript"/>
        </w:rPr>
        <w:t>th</w:t>
      </w:r>
      <w:r>
        <w:rPr>
          <w:color w:val="000000" w:themeColor="text1"/>
          <w:sz w:val="24"/>
          <w:szCs w:val="24"/>
          <w:u w:val="single"/>
        </w:rPr>
        <w:t xml:space="preserve"> IN Main- </w:t>
      </w:r>
      <w:r w:rsidR="009569F5" w:rsidRPr="00CD3554">
        <w:rPr>
          <w:sz w:val="24"/>
        </w:rPr>
        <w:t>establishes a defense east of OBJ Victory IVO AO Liberty NLT 171500JUL23</w:t>
      </w:r>
      <w:r w:rsidR="009569F5" w:rsidRPr="00CD3554">
        <w:rPr>
          <w:spacing w:val="-2"/>
          <w:sz w:val="24"/>
        </w:rPr>
        <w:t xml:space="preserve"> </w:t>
      </w:r>
      <w:r w:rsidR="009569F5" w:rsidRPr="00CD3554">
        <w:rPr>
          <w:sz w:val="24"/>
        </w:rPr>
        <w:t>IOT</w:t>
      </w:r>
      <w:r w:rsidR="009569F5" w:rsidRPr="00CD3554">
        <w:rPr>
          <w:spacing w:val="-5"/>
          <w:sz w:val="24"/>
        </w:rPr>
        <w:t xml:space="preserve"> </w:t>
      </w:r>
      <w:r w:rsidR="009569F5" w:rsidRPr="00CD3554">
        <w:rPr>
          <w:sz w:val="24"/>
        </w:rPr>
        <w:t>block enemy from key terrain</w:t>
      </w:r>
      <w:r>
        <w:rPr>
          <w:color w:val="000000" w:themeColor="text1"/>
          <w:sz w:val="24"/>
          <w:szCs w:val="24"/>
          <w:u w:val="single"/>
        </w:rPr>
        <w:br/>
      </w:r>
    </w:p>
    <w:p w14:paraId="7BBCC513" w14:textId="77777777" w:rsidR="004609BA" w:rsidRPr="00242BA8" w:rsidRDefault="004609BA" w:rsidP="004609BA">
      <w:pPr>
        <w:pStyle w:val="ListParagraph"/>
        <w:widowControl/>
        <w:autoSpaceDE/>
        <w:autoSpaceDN/>
        <w:ind w:left="1440" w:firstLine="0"/>
        <w:contextualSpacing/>
        <w:rPr>
          <w:color w:val="000000" w:themeColor="text1"/>
          <w:sz w:val="24"/>
          <w:szCs w:val="24"/>
        </w:rPr>
      </w:pPr>
    </w:p>
    <w:p w14:paraId="23E93C94" w14:textId="60058F77" w:rsidR="00953819" w:rsidRPr="00B4478C" w:rsidRDefault="00000000" w:rsidP="00B4478C">
      <w:pPr>
        <w:pStyle w:val="ListParagraph"/>
        <w:numPr>
          <w:ilvl w:val="1"/>
          <w:numId w:val="8"/>
        </w:numPr>
        <w:tabs>
          <w:tab w:val="left" w:pos="868"/>
        </w:tabs>
        <w:ind w:right="208"/>
        <w:rPr>
          <w:sz w:val="24"/>
        </w:rPr>
      </w:pPr>
      <w:r w:rsidRPr="00B4478C">
        <w:rPr>
          <w:sz w:val="24"/>
        </w:rPr>
        <w:lastRenderedPageBreak/>
        <w:t>(U)</w:t>
      </w:r>
      <w:r w:rsidRPr="00B4478C">
        <w:rPr>
          <w:spacing w:val="-4"/>
          <w:sz w:val="24"/>
        </w:rPr>
        <w:t xml:space="preserve"> </w:t>
      </w:r>
      <w:r w:rsidRPr="00B4478C">
        <w:rPr>
          <w:sz w:val="24"/>
          <w:u w:val="single"/>
        </w:rPr>
        <w:t>Civilian</w:t>
      </w:r>
      <w:r w:rsidRPr="00B4478C">
        <w:rPr>
          <w:spacing w:val="-3"/>
          <w:sz w:val="24"/>
          <w:u w:val="single"/>
        </w:rPr>
        <w:t xml:space="preserve"> </w:t>
      </w:r>
      <w:r w:rsidRPr="00B4478C">
        <w:rPr>
          <w:sz w:val="24"/>
          <w:u w:val="single"/>
        </w:rPr>
        <w:t>Consideration.</w:t>
      </w:r>
      <w:r w:rsidRPr="00B4478C">
        <w:rPr>
          <w:spacing w:val="-3"/>
          <w:sz w:val="24"/>
          <w:u w:val="single"/>
        </w:rPr>
        <w:t xml:space="preserve"> </w:t>
      </w:r>
      <w:r w:rsidRPr="00B4478C">
        <w:rPr>
          <w:sz w:val="24"/>
        </w:rPr>
        <w:t>There</w:t>
      </w:r>
      <w:r w:rsidRPr="00B4478C">
        <w:rPr>
          <w:spacing w:val="-4"/>
          <w:sz w:val="24"/>
        </w:rPr>
        <w:t xml:space="preserve"> </w:t>
      </w:r>
      <w:r w:rsidRPr="00B4478C">
        <w:rPr>
          <w:sz w:val="24"/>
        </w:rPr>
        <w:t>will</w:t>
      </w:r>
      <w:r w:rsidRPr="00B4478C">
        <w:rPr>
          <w:spacing w:val="-3"/>
          <w:sz w:val="24"/>
        </w:rPr>
        <w:t xml:space="preserve"> </w:t>
      </w:r>
      <w:r w:rsidRPr="00B4478C">
        <w:rPr>
          <w:sz w:val="24"/>
        </w:rPr>
        <w:t>be</w:t>
      </w:r>
      <w:r w:rsidRPr="00B4478C">
        <w:rPr>
          <w:spacing w:val="-4"/>
          <w:sz w:val="24"/>
        </w:rPr>
        <w:t xml:space="preserve"> </w:t>
      </w:r>
      <w:r w:rsidRPr="00B4478C">
        <w:rPr>
          <w:sz w:val="24"/>
        </w:rPr>
        <w:t>civilians</w:t>
      </w:r>
      <w:r w:rsidRPr="00B4478C">
        <w:rPr>
          <w:spacing w:val="-3"/>
          <w:sz w:val="24"/>
        </w:rPr>
        <w:t xml:space="preserve"> </w:t>
      </w:r>
      <w:r w:rsidRPr="00B4478C">
        <w:rPr>
          <w:sz w:val="24"/>
        </w:rPr>
        <w:t>in</w:t>
      </w:r>
      <w:r w:rsidRPr="00B4478C">
        <w:rPr>
          <w:spacing w:val="-3"/>
          <w:sz w:val="24"/>
        </w:rPr>
        <w:t xml:space="preserve"> </w:t>
      </w:r>
      <w:r w:rsidRPr="00B4478C">
        <w:rPr>
          <w:sz w:val="24"/>
        </w:rPr>
        <w:t>the</w:t>
      </w:r>
      <w:r w:rsidRPr="00B4478C">
        <w:rPr>
          <w:spacing w:val="-4"/>
          <w:sz w:val="24"/>
        </w:rPr>
        <w:t xml:space="preserve"> </w:t>
      </w:r>
      <w:r w:rsidRPr="00B4478C">
        <w:rPr>
          <w:sz w:val="24"/>
        </w:rPr>
        <w:t>AO</w:t>
      </w:r>
      <w:r w:rsidRPr="00B4478C">
        <w:rPr>
          <w:spacing w:val="-4"/>
          <w:sz w:val="24"/>
        </w:rPr>
        <w:t xml:space="preserve"> </w:t>
      </w:r>
      <w:r w:rsidRPr="00B4478C">
        <w:rPr>
          <w:sz w:val="24"/>
        </w:rPr>
        <w:t>traveling</w:t>
      </w:r>
      <w:r w:rsidRPr="00B4478C">
        <w:rPr>
          <w:spacing w:val="-3"/>
          <w:sz w:val="24"/>
        </w:rPr>
        <w:t xml:space="preserve"> </w:t>
      </w:r>
      <w:r w:rsidRPr="00B4478C">
        <w:rPr>
          <w:sz w:val="24"/>
        </w:rPr>
        <w:t>along</w:t>
      </w:r>
      <w:r w:rsidRPr="00B4478C">
        <w:rPr>
          <w:spacing w:val="-3"/>
          <w:sz w:val="24"/>
        </w:rPr>
        <w:t xml:space="preserve"> </w:t>
      </w:r>
      <w:r w:rsidRPr="00B4478C">
        <w:rPr>
          <w:sz w:val="24"/>
        </w:rPr>
        <w:t>MSR</w:t>
      </w:r>
      <w:r w:rsidRPr="00B4478C">
        <w:rPr>
          <w:spacing w:val="-3"/>
          <w:sz w:val="24"/>
        </w:rPr>
        <w:t xml:space="preserve"> </w:t>
      </w:r>
      <w:r w:rsidRPr="00B4478C">
        <w:rPr>
          <w:sz w:val="24"/>
        </w:rPr>
        <w:t xml:space="preserve">Dixie and MSR Johnson from 0800-1600. They will be located to the south and southeast of AO </w:t>
      </w:r>
      <w:r w:rsidRPr="00B4478C">
        <w:rPr>
          <w:spacing w:val="-2"/>
          <w:sz w:val="24"/>
        </w:rPr>
        <w:t>Liberty.</w:t>
      </w:r>
      <w:r w:rsidR="00CC1829" w:rsidRPr="00B4478C">
        <w:rPr>
          <w:color w:val="000000" w:themeColor="text1"/>
        </w:rPr>
        <w:t xml:space="preserve"> </w:t>
      </w:r>
      <w:r w:rsidR="00CC1829" w:rsidRPr="00B4478C">
        <w:rPr>
          <w:color w:val="000000" w:themeColor="text1"/>
          <w:sz w:val="24"/>
          <w:szCs w:val="24"/>
        </w:rPr>
        <w:t>Avoid destroying civilian infrastructure. Direct dislocated civilians away from OBJ Victory</w:t>
      </w:r>
    </w:p>
    <w:p w14:paraId="45C5CECF" w14:textId="77777777" w:rsidR="00953819" w:rsidRDefault="00953819">
      <w:pPr>
        <w:pStyle w:val="BodyText"/>
      </w:pPr>
    </w:p>
    <w:p w14:paraId="509BBB42" w14:textId="39B86CAE" w:rsidR="00953819" w:rsidRDefault="00000000" w:rsidP="00B4478C">
      <w:pPr>
        <w:pStyle w:val="ListParagraph"/>
        <w:numPr>
          <w:ilvl w:val="0"/>
          <w:numId w:val="18"/>
        </w:numPr>
        <w:tabs>
          <w:tab w:val="left" w:pos="359"/>
        </w:tabs>
        <w:ind w:right="348"/>
        <w:rPr>
          <w:sz w:val="24"/>
        </w:rPr>
      </w:pPr>
      <w:r>
        <w:rPr>
          <w:b/>
          <w:sz w:val="24"/>
        </w:rPr>
        <w:t xml:space="preserve">(U) </w:t>
      </w:r>
      <w:r>
        <w:rPr>
          <w:b/>
          <w:sz w:val="24"/>
          <w:u w:val="single"/>
        </w:rPr>
        <w:t>Mission.</w:t>
      </w:r>
      <w:r>
        <w:rPr>
          <w:b/>
          <w:sz w:val="24"/>
        </w:rPr>
        <w:t xml:space="preserve"> </w:t>
      </w:r>
      <w:r w:rsidR="00BE45B7" w:rsidRPr="00A8104E">
        <w:rPr>
          <w:bCs/>
          <w:sz w:val="24"/>
        </w:rPr>
        <w:t>C/</w:t>
      </w:r>
      <w:r w:rsidR="009A049B" w:rsidRPr="00A8104E">
        <w:rPr>
          <w:sz w:val="24"/>
        </w:rPr>
        <w:t>1/13</w:t>
      </w:r>
      <w:r w:rsidRPr="00A8104E">
        <w:rPr>
          <w:sz w:val="24"/>
        </w:rPr>
        <w:t>th</w:t>
      </w:r>
      <w:r w:rsidRPr="00A8104E">
        <w:rPr>
          <w:spacing w:val="-14"/>
          <w:sz w:val="24"/>
        </w:rPr>
        <w:t xml:space="preserve"> </w:t>
      </w:r>
      <w:r w:rsidRPr="00A8104E">
        <w:rPr>
          <w:sz w:val="24"/>
        </w:rPr>
        <w:t xml:space="preserve">establishes </w:t>
      </w:r>
      <w:r w:rsidR="00BE45B7" w:rsidRPr="00A8104E">
        <w:rPr>
          <w:sz w:val="24"/>
        </w:rPr>
        <w:t>defensive battle positions as the southern boundary for</w:t>
      </w:r>
      <w:r w:rsidRPr="00A8104E">
        <w:rPr>
          <w:sz w:val="24"/>
        </w:rPr>
        <w:t xml:space="preserve"> AO Liberty NLT 1</w:t>
      </w:r>
      <w:r w:rsidR="009A049B" w:rsidRPr="00A8104E">
        <w:rPr>
          <w:sz w:val="24"/>
        </w:rPr>
        <w:t>7</w:t>
      </w:r>
      <w:r w:rsidR="00CD3554" w:rsidRPr="00A8104E">
        <w:rPr>
          <w:sz w:val="24"/>
        </w:rPr>
        <w:t>1</w:t>
      </w:r>
      <w:r w:rsidR="00BE45B7" w:rsidRPr="00A8104E">
        <w:rPr>
          <w:sz w:val="24"/>
        </w:rPr>
        <w:t>6</w:t>
      </w:r>
      <w:r w:rsidR="00CD3554" w:rsidRPr="00A8104E">
        <w:rPr>
          <w:sz w:val="24"/>
        </w:rPr>
        <w:t>00</w:t>
      </w:r>
      <w:r w:rsidRPr="00A8104E">
        <w:rPr>
          <w:sz w:val="24"/>
        </w:rPr>
        <w:t>JUL23</w:t>
      </w:r>
      <w:r w:rsidRPr="00A8104E">
        <w:rPr>
          <w:spacing w:val="-2"/>
          <w:sz w:val="24"/>
        </w:rPr>
        <w:t xml:space="preserve"> </w:t>
      </w:r>
      <w:r w:rsidRPr="00A8104E">
        <w:rPr>
          <w:sz w:val="24"/>
        </w:rPr>
        <w:t>IOT</w:t>
      </w:r>
      <w:r w:rsidRPr="00A8104E">
        <w:rPr>
          <w:spacing w:val="-5"/>
          <w:sz w:val="24"/>
        </w:rPr>
        <w:t xml:space="preserve"> </w:t>
      </w:r>
      <w:r w:rsidR="00CD3554" w:rsidRPr="00A8104E">
        <w:rPr>
          <w:sz w:val="24"/>
        </w:rPr>
        <w:t>block</w:t>
      </w:r>
      <w:r w:rsidR="00CD6FE9" w:rsidRPr="00A8104E">
        <w:rPr>
          <w:sz w:val="24"/>
        </w:rPr>
        <w:t xml:space="preserve"> enemy </w:t>
      </w:r>
      <w:r w:rsidR="00CD3554" w:rsidRPr="00A8104E">
        <w:rPr>
          <w:sz w:val="24"/>
        </w:rPr>
        <w:t>from</w:t>
      </w:r>
      <w:r w:rsidR="00CD6FE9" w:rsidRPr="00A8104E">
        <w:rPr>
          <w:sz w:val="24"/>
        </w:rPr>
        <w:t xml:space="preserve"> key terrain</w:t>
      </w:r>
      <w:r w:rsidRPr="00A8104E">
        <w:rPr>
          <w:spacing w:val="-4"/>
          <w:sz w:val="24"/>
        </w:rPr>
        <w:t xml:space="preserve"> </w:t>
      </w:r>
      <w:r w:rsidRPr="00A8104E">
        <w:rPr>
          <w:sz w:val="24"/>
        </w:rPr>
        <w:t>and</w:t>
      </w:r>
      <w:r w:rsidRPr="00A8104E">
        <w:rPr>
          <w:spacing w:val="-2"/>
          <w:sz w:val="24"/>
        </w:rPr>
        <w:t xml:space="preserve"> </w:t>
      </w:r>
      <w:r w:rsidRPr="00A8104E">
        <w:rPr>
          <w:sz w:val="24"/>
        </w:rPr>
        <w:t>enable</w:t>
      </w:r>
      <w:r w:rsidRPr="00A8104E">
        <w:rPr>
          <w:spacing w:val="-5"/>
          <w:sz w:val="24"/>
        </w:rPr>
        <w:t xml:space="preserve"> </w:t>
      </w:r>
      <w:r w:rsidRPr="00A8104E">
        <w:rPr>
          <w:sz w:val="24"/>
        </w:rPr>
        <w:t>2/13th</w:t>
      </w:r>
      <w:r w:rsidRPr="00A8104E">
        <w:rPr>
          <w:spacing w:val="-4"/>
          <w:sz w:val="24"/>
        </w:rPr>
        <w:t xml:space="preserve"> </w:t>
      </w:r>
      <w:r w:rsidRPr="00A8104E">
        <w:rPr>
          <w:sz w:val="24"/>
        </w:rPr>
        <w:t>(BDE</w:t>
      </w:r>
      <w:r w:rsidRPr="00A8104E">
        <w:rPr>
          <w:spacing w:val="-5"/>
          <w:sz w:val="24"/>
        </w:rPr>
        <w:t xml:space="preserve"> </w:t>
      </w:r>
      <w:r w:rsidRPr="00A8104E">
        <w:rPr>
          <w:sz w:val="24"/>
        </w:rPr>
        <w:t>DO)</w:t>
      </w:r>
      <w:r w:rsidRPr="00A8104E">
        <w:rPr>
          <w:spacing w:val="-5"/>
          <w:sz w:val="24"/>
        </w:rPr>
        <w:t xml:space="preserve"> </w:t>
      </w:r>
      <w:r w:rsidRPr="00A8104E">
        <w:rPr>
          <w:sz w:val="24"/>
        </w:rPr>
        <w:t>to</w:t>
      </w:r>
      <w:r w:rsidRPr="00A8104E">
        <w:rPr>
          <w:spacing w:val="-2"/>
          <w:sz w:val="24"/>
        </w:rPr>
        <w:t xml:space="preserve"> </w:t>
      </w:r>
      <w:r w:rsidRPr="00A8104E">
        <w:rPr>
          <w:sz w:val="24"/>
        </w:rPr>
        <w:t>build</w:t>
      </w:r>
      <w:r w:rsidRPr="00A8104E">
        <w:rPr>
          <w:spacing w:val="-4"/>
          <w:sz w:val="24"/>
        </w:rPr>
        <w:t xml:space="preserve"> </w:t>
      </w:r>
      <w:r w:rsidRPr="00A8104E">
        <w:rPr>
          <w:sz w:val="24"/>
        </w:rPr>
        <w:t>combat</w:t>
      </w:r>
      <w:r w:rsidRPr="00A8104E">
        <w:rPr>
          <w:spacing w:val="-4"/>
          <w:sz w:val="24"/>
        </w:rPr>
        <w:t xml:space="preserve"> </w:t>
      </w:r>
      <w:r w:rsidRPr="00A8104E">
        <w:rPr>
          <w:sz w:val="24"/>
        </w:rPr>
        <w:t xml:space="preserve">power. O/O, </w:t>
      </w:r>
      <w:r w:rsidR="00BE45B7" w:rsidRPr="00A8104E">
        <w:rPr>
          <w:sz w:val="24"/>
        </w:rPr>
        <w:t>C/</w:t>
      </w:r>
      <w:r w:rsidR="00CD6FE9" w:rsidRPr="00A8104E">
        <w:rPr>
          <w:sz w:val="24"/>
        </w:rPr>
        <w:t>1/13</w:t>
      </w:r>
      <w:r w:rsidRPr="00A8104E">
        <w:rPr>
          <w:sz w:val="24"/>
          <w:vertAlign w:val="superscript"/>
        </w:rPr>
        <w:t>th</w:t>
      </w:r>
      <w:r w:rsidRPr="00A8104E">
        <w:rPr>
          <w:sz w:val="24"/>
        </w:rPr>
        <w:t xml:space="preserve"> will transition to offensive operations.</w:t>
      </w:r>
    </w:p>
    <w:p w14:paraId="69AB2542" w14:textId="77777777" w:rsidR="00960BEE" w:rsidRPr="00227F2C" w:rsidRDefault="00960BEE" w:rsidP="00227F2C">
      <w:pPr>
        <w:tabs>
          <w:tab w:val="left" w:pos="359"/>
        </w:tabs>
        <w:ind w:right="348"/>
        <w:rPr>
          <w:sz w:val="24"/>
        </w:rPr>
      </w:pPr>
    </w:p>
    <w:p w14:paraId="016BA793" w14:textId="77777777" w:rsidR="00953819" w:rsidRDefault="00953819">
      <w:pPr>
        <w:pStyle w:val="BodyText"/>
      </w:pPr>
    </w:p>
    <w:p w14:paraId="1A0868A7" w14:textId="77777777" w:rsidR="00953819" w:rsidRDefault="00000000" w:rsidP="00367E43">
      <w:pPr>
        <w:pStyle w:val="Heading2"/>
        <w:numPr>
          <w:ilvl w:val="0"/>
          <w:numId w:val="15"/>
        </w:numPr>
        <w:tabs>
          <w:tab w:val="left" w:pos="360"/>
        </w:tabs>
      </w:pPr>
      <w:r>
        <w:t>(U)</w:t>
      </w:r>
      <w:r>
        <w:rPr>
          <w:spacing w:val="-3"/>
        </w:rPr>
        <w:t xml:space="preserve"> </w:t>
      </w:r>
      <w:r>
        <w:rPr>
          <w:spacing w:val="-2"/>
          <w:u w:val="single"/>
        </w:rPr>
        <w:t>Execution.</w:t>
      </w:r>
    </w:p>
    <w:p w14:paraId="4FA395A0" w14:textId="77777777" w:rsidR="00953819" w:rsidRDefault="00953819">
      <w:pPr>
        <w:pStyle w:val="BodyText"/>
        <w:spacing w:before="3"/>
        <w:rPr>
          <w:b/>
          <w:sz w:val="16"/>
        </w:rPr>
      </w:pPr>
    </w:p>
    <w:p w14:paraId="61BECE6B" w14:textId="5B127780" w:rsidR="0041555D" w:rsidRDefault="0041555D" w:rsidP="006F47FC">
      <w:pPr>
        <w:tabs>
          <w:tab w:val="left" w:pos="811"/>
        </w:tabs>
        <w:spacing w:before="90"/>
        <w:ind w:right="194" w:hanging="120"/>
        <w:rPr>
          <w:sz w:val="24"/>
        </w:rPr>
      </w:pPr>
      <w:r>
        <w:rPr>
          <w:sz w:val="24"/>
        </w:rPr>
        <w:t xml:space="preserve">a. </w:t>
      </w:r>
      <w:r w:rsidRPr="0041555D">
        <w:rPr>
          <w:sz w:val="24"/>
        </w:rPr>
        <w:t xml:space="preserve">(U) </w:t>
      </w:r>
      <w:r w:rsidRPr="0041555D">
        <w:rPr>
          <w:sz w:val="24"/>
          <w:u w:val="single"/>
        </w:rPr>
        <w:t>Commander’s Intent.</w:t>
      </w:r>
      <w:r w:rsidRPr="0041555D">
        <w:rPr>
          <w:spacing w:val="40"/>
          <w:sz w:val="24"/>
        </w:rPr>
        <w:t xml:space="preserve"> </w:t>
      </w:r>
      <w:r w:rsidRPr="00A8104E">
        <w:rPr>
          <w:sz w:val="24"/>
        </w:rPr>
        <w:t xml:space="preserve">The purpose of this operation is </w:t>
      </w:r>
      <w:bookmarkStart w:id="0" w:name="_Hlk139977361"/>
      <w:r w:rsidRPr="00A8104E">
        <w:rPr>
          <w:sz w:val="24"/>
        </w:rPr>
        <w:t xml:space="preserve">to establish a </w:t>
      </w:r>
      <w:r w:rsidR="00CD6FE9" w:rsidRPr="00A8104E">
        <w:rPr>
          <w:sz w:val="24"/>
        </w:rPr>
        <w:t>defense</w:t>
      </w:r>
      <w:r w:rsidRPr="00A8104E">
        <w:rPr>
          <w:sz w:val="24"/>
        </w:rPr>
        <w:t xml:space="preserve"> to </w:t>
      </w:r>
      <w:r w:rsidR="00D866D5" w:rsidRPr="00A8104E">
        <w:rPr>
          <w:sz w:val="24"/>
        </w:rPr>
        <w:t>block</w:t>
      </w:r>
      <w:r w:rsidR="00954E46" w:rsidRPr="00A8104E">
        <w:rPr>
          <w:sz w:val="24"/>
        </w:rPr>
        <w:t xml:space="preserve"> </w:t>
      </w:r>
      <w:r w:rsidR="00954E46" w:rsidRPr="00A8104E">
        <w:rPr>
          <w:spacing w:val="-3"/>
          <w:sz w:val="24"/>
        </w:rPr>
        <w:t>Enemy</w:t>
      </w:r>
      <w:r w:rsidRPr="00A8104E">
        <w:rPr>
          <w:spacing w:val="-4"/>
          <w:sz w:val="24"/>
        </w:rPr>
        <w:t xml:space="preserve"> </w:t>
      </w:r>
      <w:r w:rsidRPr="00A8104E">
        <w:rPr>
          <w:sz w:val="24"/>
        </w:rPr>
        <w:t>forces</w:t>
      </w:r>
      <w:r w:rsidRPr="00A8104E">
        <w:rPr>
          <w:spacing w:val="-3"/>
          <w:sz w:val="24"/>
        </w:rPr>
        <w:t xml:space="preserve"> </w:t>
      </w:r>
      <w:r w:rsidR="00D866D5" w:rsidRPr="00A8104E">
        <w:rPr>
          <w:sz w:val="24"/>
        </w:rPr>
        <w:t>from</w:t>
      </w:r>
      <w:r w:rsidR="00CD6FE9" w:rsidRPr="00A8104E">
        <w:rPr>
          <w:sz w:val="24"/>
        </w:rPr>
        <w:t xml:space="preserve"> key terrain</w:t>
      </w:r>
      <w:r w:rsidR="00A8104E" w:rsidRPr="00A8104E">
        <w:rPr>
          <w:sz w:val="24"/>
        </w:rPr>
        <w:t>, conduct area reconnaissance into OBJ Victory, and establish lines of communication within AO Liberty.</w:t>
      </w:r>
      <w:r w:rsidR="00A8104E">
        <w:rPr>
          <w:sz w:val="24"/>
        </w:rPr>
        <w:t xml:space="preserve"> </w:t>
      </w:r>
    </w:p>
    <w:bookmarkEnd w:id="0"/>
    <w:p w14:paraId="17CCB7DB" w14:textId="77777777" w:rsidR="00697482" w:rsidRPr="0041555D" w:rsidRDefault="00697482" w:rsidP="0041555D">
      <w:pPr>
        <w:tabs>
          <w:tab w:val="left" w:pos="811"/>
        </w:tabs>
        <w:ind w:right="602" w:hanging="120"/>
        <w:rPr>
          <w:sz w:val="24"/>
        </w:rPr>
      </w:pPr>
    </w:p>
    <w:p w14:paraId="23792951" w14:textId="5D6FFDB2" w:rsidR="0041555D" w:rsidRDefault="006F47FC" w:rsidP="0041555D">
      <w:pPr>
        <w:tabs>
          <w:tab w:val="left" w:pos="811"/>
        </w:tabs>
        <w:ind w:right="602" w:hanging="120"/>
        <w:rPr>
          <w:sz w:val="24"/>
        </w:rPr>
      </w:pPr>
      <w:r>
        <w:rPr>
          <w:sz w:val="24"/>
        </w:rPr>
        <w:t>b</w:t>
      </w:r>
      <w:r w:rsidR="0041555D">
        <w:rPr>
          <w:sz w:val="24"/>
        </w:rPr>
        <w:t xml:space="preserve">. </w:t>
      </w:r>
      <w:r w:rsidR="007B408F" w:rsidRPr="0041555D">
        <w:rPr>
          <w:sz w:val="24"/>
        </w:rPr>
        <w:t>(U)</w:t>
      </w:r>
      <w:r w:rsidR="007B408F" w:rsidRPr="0041555D">
        <w:rPr>
          <w:spacing w:val="-4"/>
          <w:sz w:val="24"/>
        </w:rPr>
        <w:t xml:space="preserve"> </w:t>
      </w:r>
      <w:r w:rsidR="007B408F" w:rsidRPr="0041555D">
        <w:rPr>
          <w:sz w:val="24"/>
          <w:u w:val="single"/>
        </w:rPr>
        <w:t>End</w:t>
      </w:r>
      <w:r w:rsidR="007B408F" w:rsidRPr="0041555D">
        <w:rPr>
          <w:spacing w:val="-3"/>
          <w:sz w:val="24"/>
          <w:u w:val="single"/>
        </w:rPr>
        <w:t xml:space="preserve"> </w:t>
      </w:r>
      <w:r w:rsidR="007B408F" w:rsidRPr="0041555D">
        <w:rPr>
          <w:sz w:val="24"/>
          <w:u w:val="single"/>
        </w:rPr>
        <w:t>State.</w:t>
      </w:r>
      <w:r w:rsidR="007B408F" w:rsidRPr="0041555D">
        <w:rPr>
          <w:spacing w:val="-3"/>
          <w:sz w:val="24"/>
          <w:u w:val="single"/>
        </w:rPr>
        <w:t xml:space="preserve"> </w:t>
      </w:r>
      <w:r w:rsidR="00A8104E" w:rsidRPr="00A8104E">
        <w:rPr>
          <w:spacing w:val="-3"/>
          <w:sz w:val="24"/>
        </w:rPr>
        <w:t>C/</w:t>
      </w:r>
      <w:r w:rsidR="007B408F" w:rsidRPr="00A8104E">
        <w:rPr>
          <w:sz w:val="24"/>
        </w:rPr>
        <w:t>1/13th</w:t>
      </w:r>
      <w:r w:rsidR="007B408F" w:rsidRPr="00A8104E">
        <w:rPr>
          <w:spacing w:val="-3"/>
          <w:sz w:val="24"/>
        </w:rPr>
        <w:t xml:space="preserve"> </w:t>
      </w:r>
      <w:r w:rsidR="007B408F" w:rsidRPr="00A8104E">
        <w:rPr>
          <w:sz w:val="24"/>
        </w:rPr>
        <w:t>establishes</w:t>
      </w:r>
      <w:r w:rsidR="007B408F" w:rsidRPr="00A8104E">
        <w:rPr>
          <w:spacing w:val="-3"/>
          <w:sz w:val="24"/>
        </w:rPr>
        <w:t xml:space="preserve"> </w:t>
      </w:r>
      <w:proofErr w:type="gramStart"/>
      <w:r w:rsidR="007B408F" w:rsidRPr="00A8104E">
        <w:rPr>
          <w:sz w:val="24"/>
        </w:rPr>
        <w:t>a</w:t>
      </w:r>
      <w:r w:rsidR="007B408F" w:rsidRPr="00A8104E">
        <w:rPr>
          <w:spacing w:val="-4"/>
          <w:sz w:val="24"/>
        </w:rPr>
        <w:t xml:space="preserve"> </w:t>
      </w:r>
      <w:r w:rsidR="00A8104E" w:rsidRPr="00A8104E">
        <w:rPr>
          <w:spacing w:val="-4"/>
          <w:sz w:val="24"/>
        </w:rPr>
        <w:t>the</w:t>
      </w:r>
      <w:proofErr w:type="gramEnd"/>
      <w:r w:rsidR="00A8104E" w:rsidRPr="00A8104E">
        <w:rPr>
          <w:spacing w:val="-4"/>
          <w:sz w:val="24"/>
        </w:rPr>
        <w:t xml:space="preserve"> southern </w:t>
      </w:r>
      <w:r w:rsidR="007B408F" w:rsidRPr="00A8104E">
        <w:rPr>
          <w:sz w:val="24"/>
        </w:rPr>
        <w:t>defense</w:t>
      </w:r>
      <w:r w:rsidR="007B408F" w:rsidRPr="00A8104E">
        <w:rPr>
          <w:spacing w:val="-4"/>
          <w:sz w:val="24"/>
        </w:rPr>
        <w:t xml:space="preserve"> </w:t>
      </w:r>
      <w:r w:rsidR="007B408F" w:rsidRPr="00A8104E">
        <w:rPr>
          <w:sz w:val="24"/>
        </w:rPr>
        <w:t>in</w:t>
      </w:r>
      <w:r w:rsidR="007B408F" w:rsidRPr="00A8104E">
        <w:rPr>
          <w:spacing w:val="-3"/>
          <w:sz w:val="24"/>
        </w:rPr>
        <w:t xml:space="preserve"> </w:t>
      </w:r>
      <w:r w:rsidR="007B408F" w:rsidRPr="00A8104E">
        <w:rPr>
          <w:sz w:val="24"/>
        </w:rPr>
        <w:t>AO</w:t>
      </w:r>
      <w:r w:rsidR="007B408F" w:rsidRPr="00A8104E">
        <w:rPr>
          <w:spacing w:val="-4"/>
          <w:sz w:val="24"/>
        </w:rPr>
        <w:t xml:space="preserve"> </w:t>
      </w:r>
      <w:r w:rsidR="007B408F" w:rsidRPr="00A8104E">
        <w:rPr>
          <w:sz w:val="24"/>
        </w:rPr>
        <w:t>Liberty</w:t>
      </w:r>
      <w:r w:rsidR="007B408F" w:rsidRPr="00A8104E">
        <w:rPr>
          <w:spacing w:val="-3"/>
          <w:sz w:val="24"/>
        </w:rPr>
        <w:t xml:space="preserve"> </w:t>
      </w:r>
      <w:r w:rsidR="007B408F" w:rsidRPr="00A8104E">
        <w:rPr>
          <w:sz w:val="24"/>
        </w:rPr>
        <w:t>for</w:t>
      </w:r>
      <w:r w:rsidR="007B408F" w:rsidRPr="00A8104E">
        <w:rPr>
          <w:spacing w:val="-2"/>
          <w:sz w:val="24"/>
        </w:rPr>
        <w:t xml:space="preserve"> </w:t>
      </w:r>
      <w:r w:rsidR="007B408F" w:rsidRPr="00A8104E">
        <w:rPr>
          <w:sz w:val="24"/>
        </w:rPr>
        <w:t>a</w:t>
      </w:r>
      <w:r w:rsidR="007B408F" w:rsidRPr="00A8104E">
        <w:rPr>
          <w:spacing w:val="-4"/>
          <w:sz w:val="24"/>
        </w:rPr>
        <w:t xml:space="preserve"> </w:t>
      </w:r>
      <w:r w:rsidR="007B408F" w:rsidRPr="00A8104E">
        <w:rPr>
          <w:sz w:val="24"/>
        </w:rPr>
        <w:t>72-hour</w:t>
      </w:r>
      <w:r w:rsidR="007B408F" w:rsidRPr="00A8104E">
        <w:rPr>
          <w:spacing w:val="-4"/>
          <w:sz w:val="24"/>
        </w:rPr>
        <w:t xml:space="preserve"> </w:t>
      </w:r>
      <w:r w:rsidR="007B408F" w:rsidRPr="00A8104E">
        <w:rPr>
          <w:sz w:val="24"/>
        </w:rPr>
        <w:t>period</w:t>
      </w:r>
      <w:r w:rsidR="007B408F" w:rsidRPr="00A8104E">
        <w:rPr>
          <w:spacing w:val="-1"/>
          <w:sz w:val="24"/>
        </w:rPr>
        <w:t xml:space="preserve"> </w:t>
      </w:r>
      <w:r w:rsidR="007B408F" w:rsidRPr="00A8104E">
        <w:rPr>
          <w:sz w:val="24"/>
        </w:rPr>
        <w:t>IOT</w:t>
      </w:r>
      <w:r w:rsidR="007B408F" w:rsidRPr="00A8104E">
        <w:rPr>
          <w:spacing w:val="-4"/>
          <w:sz w:val="24"/>
        </w:rPr>
        <w:t xml:space="preserve"> </w:t>
      </w:r>
      <w:r w:rsidR="007B408F" w:rsidRPr="00A8104E">
        <w:rPr>
          <w:sz w:val="24"/>
        </w:rPr>
        <w:t>allow BDE DO to secure OBJ Victory and deny enemy the ability to seize key terrain.</w:t>
      </w:r>
    </w:p>
    <w:p w14:paraId="797AC414" w14:textId="77777777" w:rsidR="006F47FC" w:rsidRDefault="006F47FC" w:rsidP="0041555D">
      <w:pPr>
        <w:tabs>
          <w:tab w:val="left" w:pos="811"/>
        </w:tabs>
        <w:ind w:right="602" w:hanging="120"/>
        <w:rPr>
          <w:sz w:val="24"/>
        </w:rPr>
      </w:pPr>
    </w:p>
    <w:p w14:paraId="0CEF363A" w14:textId="6D9E282F" w:rsidR="006F47FC" w:rsidRDefault="006F47FC" w:rsidP="0041555D">
      <w:pPr>
        <w:tabs>
          <w:tab w:val="left" w:pos="811"/>
        </w:tabs>
        <w:ind w:right="602" w:hanging="120"/>
        <w:rPr>
          <w:sz w:val="24"/>
        </w:rPr>
      </w:pPr>
      <w:r>
        <w:rPr>
          <w:sz w:val="24"/>
        </w:rPr>
        <w:t>c. (U)</w:t>
      </w:r>
      <w:r w:rsidRPr="0041555D">
        <w:rPr>
          <w:sz w:val="24"/>
        </w:rPr>
        <w:t xml:space="preserve"> </w:t>
      </w:r>
      <w:r w:rsidRPr="0041555D">
        <w:rPr>
          <w:sz w:val="24"/>
          <w:u w:val="single"/>
        </w:rPr>
        <w:t>Concept of Operations.</w:t>
      </w:r>
      <w:r w:rsidRPr="0041555D">
        <w:rPr>
          <w:spacing w:val="40"/>
          <w:sz w:val="24"/>
        </w:rPr>
        <w:t xml:space="preserve"> </w:t>
      </w:r>
      <w:r w:rsidRPr="0041555D">
        <w:rPr>
          <w:sz w:val="24"/>
        </w:rPr>
        <w:t>This operation consists of three phases: 1): Planning and Preparation,</w:t>
      </w:r>
      <w:r w:rsidRPr="0041555D">
        <w:rPr>
          <w:spacing w:val="-3"/>
          <w:sz w:val="24"/>
        </w:rPr>
        <w:t xml:space="preserve"> </w:t>
      </w:r>
      <w:r w:rsidRPr="0041555D">
        <w:rPr>
          <w:sz w:val="24"/>
        </w:rPr>
        <w:t>2)</w:t>
      </w:r>
      <w:r w:rsidRPr="0041555D">
        <w:rPr>
          <w:spacing w:val="-4"/>
          <w:sz w:val="24"/>
        </w:rPr>
        <w:t xml:space="preserve"> </w:t>
      </w:r>
      <w:r w:rsidRPr="0041555D">
        <w:rPr>
          <w:sz w:val="24"/>
        </w:rPr>
        <w:t>Establish Defense,</w:t>
      </w:r>
      <w:r w:rsidRPr="0041555D">
        <w:rPr>
          <w:spacing w:val="-4"/>
          <w:sz w:val="24"/>
        </w:rPr>
        <w:t xml:space="preserve"> </w:t>
      </w:r>
      <w:r>
        <w:rPr>
          <w:sz w:val="24"/>
        </w:rPr>
        <w:t>3</w:t>
      </w:r>
      <w:r w:rsidRPr="0041555D">
        <w:rPr>
          <w:sz w:val="24"/>
        </w:rPr>
        <w:t>) Transition to Offensive Operations</w:t>
      </w:r>
    </w:p>
    <w:p w14:paraId="1A1A94B3" w14:textId="77777777" w:rsidR="00697482" w:rsidRPr="0041555D" w:rsidRDefault="00697482" w:rsidP="0041555D">
      <w:pPr>
        <w:tabs>
          <w:tab w:val="left" w:pos="811"/>
        </w:tabs>
        <w:ind w:right="602" w:hanging="120"/>
        <w:rPr>
          <w:sz w:val="24"/>
        </w:rPr>
      </w:pPr>
    </w:p>
    <w:p w14:paraId="0DDEF8A5" w14:textId="2354A932" w:rsidR="007B408F" w:rsidRPr="0041555D" w:rsidRDefault="0041555D" w:rsidP="0041555D">
      <w:pPr>
        <w:tabs>
          <w:tab w:val="left" w:pos="811"/>
        </w:tabs>
        <w:ind w:right="602" w:hanging="120"/>
        <w:rPr>
          <w:sz w:val="28"/>
          <w:szCs w:val="24"/>
        </w:rPr>
      </w:pPr>
      <w:r>
        <w:rPr>
          <w:sz w:val="24"/>
          <w:szCs w:val="24"/>
        </w:rPr>
        <w:t xml:space="preserve">d. </w:t>
      </w:r>
      <w:r w:rsidR="007B408F" w:rsidRPr="0041555D">
        <w:rPr>
          <w:sz w:val="24"/>
          <w:szCs w:val="24"/>
        </w:rPr>
        <w:t>(U)</w:t>
      </w:r>
      <w:r w:rsidR="007B408F" w:rsidRPr="0041555D">
        <w:rPr>
          <w:spacing w:val="-2"/>
          <w:sz w:val="24"/>
          <w:szCs w:val="24"/>
        </w:rPr>
        <w:t xml:space="preserve"> </w:t>
      </w:r>
      <w:r w:rsidR="007B408F" w:rsidRPr="0041555D">
        <w:rPr>
          <w:sz w:val="24"/>
          <w:szCs w:val="24"/>
          <w:u w:val="single"/>
        </w:rPr>
        <w:t>Scheme</w:t>
      </w:r>
      <w:r w:rsidR="007B408F" w:rsidRPr="0041555D">
        <w:rPr>
          <w:spacing w:val="-2"/>
          <w:sz w:val="24"/>
          <w:szCs w:val="24"/>
          <w:u w:val="single"/>
        </w:rPr>
        <w:t xml:space="preserve"> </w:t>
      </w:r>
      <w:r w:rsidR="007B408F" w:rsidRPr="0041555D">
        <w:rPr>
          <w:sz w:val="24"/>
          <w:szCs w:val="24"/>
          <w:u w:val="single"/>
        </w:rPr>
        <w:t>of</w:t>
      </w:r>
      <w:r w:rsidR="007B408F" w:rsidRPr="0041555D">
        <w:rPr>
          <w:spacing w:val="-2"/>
          <w:sz w:val="24"/>
          <w:szCs w:val="24"/>
          <w:u w:val="single"/>
        </w:rPr>
        <w:t xml:space="preserve"> </w:t>
      </w:r>
      <w:r w:rsidR="007B408F" w:rsidRPr="0041555D">
        <w:rPr>
          <w:sz w:val="24"/>
          <w:szCs w:val="24"/>
          <w:u w:val="single"/>
        </w:rPr>
        <w:t>Movement</w:t>
      </w:r>
      <w:r w:rsidR="007B408F" w:rsidRPr="0041555D">
        <w:rPr>
          <w:spacing w:val="-1"/>
          <w:sz w:val="24"/>
          <w:szCs w:val="24"/>
          <w:u w:val="single"/>
        </w:rPr>
        <w:t xml:space="preserve"> </w:t>
      </w:r>
      <w:r w:rsidR="007B408F" w:rsidRPr="0041555D">
        <w:rPr>
          <w:sz w:val="24"/>
          <w:szCs w:val="24"/>
          <w:u w:val="single"/>
        </w:rPr>
        <w:t>and</w:t>
      </w:r>
      <w:r w:rsidR="007B408F" w:rsidRPr="0041555D">
        <w:rPr>
          <w:spacing w:val="-1"/>
          <w:sz w:val="24"/>
          <w:szCs w:val="24"/>
          <w:u w:val="single"/>
        </w:rPr>
        <w:t xml:space="preserve"> </w:t>
      </w:r>
      <w:r w:rsidR="007B408F" w:rsidRPr="0041555D">
        <w:rPr>
          <w:sz w:val="24"/>
          <w:szCs w:val="24"/>
          <w:u w:val="single"/>
        </w:rPr>
        <w:t>Maneuver.</w:t>
      </w:r>
      <w:r w:rsidR="007B408F" w:rsidRPr="0041555D">
        <w:rPr>
          <w:spacing w:val="-1"/>
          <w:sz w:val="24"/>
          <w:szCs w:val="24"/>
        </w:rPr>
        <w:t xml:space="preserve"> </w:t>
      </w:r>
      <w:r w:rsidR="007B408F" w:rsidRPr="0041555D">
        <w:rPr>
          <w:sz w:val="24"/>
          <w:szCs w:val="24"/>
        </w:rPr>
        <w:t>Refer to</w:t>
      </w:r>
      <w:r w:rsidR="007B408F" w:rsidRPr="0041555D">
        <w:rPr>
          <w:spacing w:val="-1"/>
          <w:sz w:val="24"/>
          <w:szCs w:val="24"/>
        </w:rPr>
        <w:t xml:space="preserve"> </w:t>
      </w:r>
      <w:r w:rsidR="007B408F" w:rsidRPr="0041555D">
        <w:rPr>
          <w:sz w:val="24"/>
          <w:szCs w:val="24"/>
        </w:rPr>
        <w:t>Annex</w:t>
      </w:r>
      <w:r w:rsidR="007B408F" w:rsidRPr="0041555D">
        <w:rPr>
          <w:spacing w:val="-1"/>
          <w:sz w:val="24"/>
          <w:szCs w:val="24"/>
        </w:rPr>
        <w:t xml:space="preserve"> </w:t>
      </w:r>
      <w:r w:rsidR="007B408F" w:rsidRPr="0041555D">
        <w:rPr>
          <w:sz w:val="24"/>
          <w:szCs w:val="24"/>
        </w:rPr>
        <w:t>B</w:t>
      </w:r>
      <w:r w:rsidR="007B408F" w:rsidRPr="0041555D">
        <w:rPr>
          <w:spacing w:val="-1"/>
          <w:sz w:val="24"/>
          <w:szCs w:val="24"/>
        </w:rPr>
        <w:t xml:space="preserve"> </w:t>
      </w:r>
      <w:r w:rsidR="007B408F" w:rsidRPr="0041555D">
        <w:rPr>
          <w:sz w:val="24"/>
          <w:szCs w:val="24"/>
        </w:rPr>
        <w:t>(Scheme</w:t>
      </w:r>
      <w:r w:rsidR="007B408F" w:rsidRPr="0041555D">
        <w:rPr>
          <w:spacing w:val="-2"/>
          <w:sz w:val="24"/>
          <w:szCs w:val="24"/>
        </w:rPr>
        <w:t xml:space="preserve"> </w:t>
      </w:r>
      <w:r w:rsidR="007B408F" w:rsidRPr="0041555D">
        <w:rPr>
          <w:sz w:val="24"/>
          <w:szCs w:val="24"/>
        </w:rPr>
        <w:t>of</w:t>
      </w:r>
      <w:r w:rsidR="007B408F" w:rsidRPr="0041555D">
        <w:rPr>
          <w:spacing w:val="1"/>
          <w:sz w:val="24"/>
          <w:szCs w:val="24"/>
        </w:rPr>
        <w:t xml:space="preserve"> </w:t>
      </w:r>
      <w:r w:rsidR="007B408F" w:rsidRPr="0041555D">
        <w:rPr>
          <w:spacing w:val="-2"/>
          <w:sz w:val="24"/>
          <w:szCs w:val="24"/>
        </w:rPr>
        <w:t>Maneuver)</w:t>
      </w:r>
    </w:p>
    <w:p w14:paraId="3DF57742" w14:textId="77777777" w:rsidR="007B408F" w:rsidRDefault="007B408F" w:rsidP="007B408F">
      <w:pPr>
        <w:pStyle w:val="BodyText"/>
        <w:spacing w:before="2"/>
        <w:rPr>
          <w:sz w:val="16"/>
        </w:rPr>
      </w:pPr>
    </w:p>
    <w:p w14:paraId="200533D2" w14:textId="00C07342" w:rsidR="00B81314" w:rsidRPr="00B81314" w:rsidRDefault="00B81314" w:rsidP="00B81314">
      <w:pPr>
        <w:ind w:firstLine="720"/>
        <w:textAlignment w:val="baseline"/>
        <w:rPr>
          <w:color w:val="000000" w:themeColor="text1"/>
          <w:sz w:val="24"/>
          <w:szCs w:val="24"/>
        </w:rPr>
      </w:pPr>
      <w:r w:rsidRPr="00B81314">
        <w:rPr>
          <w:color w:val="000000" w:themeColor="text1"/>
          <w:sz w:val="24"/>
          <w:szCs w:val="24"/>
        </w:rPr>
        <w:t>Phase I (Planning and Preparation) Begins with unit planning, recon conducted, and coordinating logistical resources and support. Decisive to this phase are logistical support and resources coordinated, OPORD issued, and rehearsals complete. This phase ends when</w:t>
      </w:r>
      <w:r w:rsidR="00A8104E">
        <w:rPr>
          <w:color w:val="000000" w:themeColor="text1"/>
          <w:sz w:val="24"/>
          <w:szCs w:val="24"/>
        </w:rPr>
        <w:t xml:space="preserve"> the</w:t>
      </w:r>
      <w:r w:rsidRPr="00B81314">
        <w:rPr>
          <w:color w:val="000000" w:themeColor="text1"/>
          <w:sz w:val="24"/>
          <w:szCs w:val="24"/>
        </w:rPr>
        <w:t xml:space="preserve"> compan</w:t>
      </w:r>
      <w:r w:rsidR="000E2395">
        <w:rPr>
          <w:color w:val="000000" w:themeColor="text1"/>
          <w:sz w:val="24"/>
          <w:szCs w:val="24"/>
        </w:rPr>
        <w:t>y is</w:t>
      </w:r>
      <w:r w:rsidRPr="00B81314">
        <w:rPr>
          <w:color w:val="000000" w:themeColor="text1"/>
          <w:sz w:val="24"/>
          <w:szCs w:val="24"/>
        </w:rPr>
        <w:t xml:space="preserve"> staged for motor movement into AO Liberty. </w:t>
      </w:r>
    </w:p>
    <w:p w14:paraId="02A1C1C1" w14:textId="175156C3" w:rsidR="00B81314" w:rsidRPr="00B81314" w:rsidRDefault="00B81314" w:rsidP="00B81314">
      <w:pPr>
        <w:ind w:firstLine="720"/>
        <w:textAlignment w:val="baseline"/>
        <w:rPr>
          <w:color w:val="000000" w:themeColor="text1"/>
          <w:sz w:val="24"/>
          <w:szCs w:val="24"/>
        </w:rPr>
      </w:pPr>
      <w:r w:rsidRPr="00B81314">
        <w:rPr>
          <w:color w:val="000000" w:themeColor="text1"/>
          <w:sz w:val="24"/>
          <w:szCs w:val="24"/>
        </w:rPr>
        <w:t xml:space="preserve">Phase II (Establish Defense) Begins with the </w:t>
      </w:r>
      <w:r w:rsidR="000E2395">
        <w:rPr>
          <w:color w:val="000000" w:themeColor="text1"/>
          <w:sz w:val="24"/>
          <w:szCs w:val="24"/>
        </w:rPr>
        <w:t>Company</w:t>
      </w:r>
      <w:r w:rsidRPr="00B81314">
        <w:rPr>
          <w:color w:val="000000" w:themeColor="text1"/>
          <w:sz w:val="24"/>
          <w:szCs w:val="24"/>
        </w:rPr>
        <w:t xml:space="preserve"> infiltration and occupation of AO </w:t>
      </w:r>
      <w:r w:rsidR="000E2395">
        <w:rPr>
          <w:color w:val="000000" w:themeColor="text1"/>
          <w:sz w:val="24"/>
          <w:szCs w:val="24"/>
        </w:rPr>
        <w:t>Cutthroat</w:t>
      </w:r>
      <w:r w:rsidRPr="00B81314">
        <w:rPr>
          <w:color w:val="000000" w:themeColor="text1"/>
          <w:sz w:val="24"/>
          <w:szCs w:val="24"/>
        </w:rPr>
        <w:t xml:space="preserve"> and establishing </w:t>
      </w:r>
      <w:r w:rsidR="00697482">
        <w:rPr>
          <w:color w:val="000000" w:themeColor="text1"/>
          <w:sz w:val="24"/>
          <w:szCs w:val="24"/>
        </w:rPr>
        <w:t>defensive positions</w:t>
      </w:r>
      <w:r w:rsidRPr="00B81314">
        <w:rPr>
          <w:color w:val="000000" w:themeColor="text1"/>
          <w:sz w:val="24"/>
          <w:szCs w:val="24"/>
        </w:rPr>
        <w:t>. Decisive to this phase is security posture established and battle positions developed. This phase ends when ordered to transition to offensive operations.</w:t>
      </w:r>
    </w:p>
    <w:p w14:paraId="1292C103" w14:textId="0B80E05D" w:rsidR="00B81314" w:rsidRPr="00B81314" w:rsidRDefault="00B81314" w:rsidP="00B81314">
      <w:pPr>
        <w:ind w:firstLine="720"/>
        <w:textAlignment w:val="baseline"/>
        <w:rPr>
          <w:color w:val="000000" w:themeColor="text1"/>
          <w:sz w:val="24"/>
          <w:szCs w:val="24"/>
        </w:rPr>
      </w:pPr>
      <w:r w:rsidRPr="00B81314">
        <w:rPr>
          <w:color w:val="000000" w:themeColor="text1"/>
          <w:sz w:val="24"/>
          <w:szCs w:val="24"/>
        </w:rPr>
        <w:t xml:space="preserve">Phase III (Transition to Offensive Operations) Begins with </w:t>
      </w:r>
      <w:r w:rsidR="000E2395">
        <w:rPr>
          <w:color w:val="000000" w:themeColor="text1"/>
          <w:sz w:val="24"/>
          <w:szCs w:val="24"/>
        </w:rPr>
        <w:t>1-13th</w:t>
      </w:r>
      <w:r w:rsidRPr="00B81314">
        <w:rPr>
          <w:color w:val="000000" w:themeColor="text1"/>
          <w:sz w:val="24"/>
          <w:szCs w:val="24"/>
        </w:rPr>
        <w:t xml:space="preserve"> ordering </w:t>
      </w:r>
      <w:r w:rsidR="000E2395">
        <w:rPr>
          <w:color w:val="000000" w:themeColor="text1"/>
          <w:sz w:val="24"/>
          <w:szCs w:val="24"/>
        </w:rPr>
        <w:t>Charlie Company</w:t>
      </w:r>
      <w:r w:rsidRPr="00B81314">
        <w:rPr>
          <w:color w:val="000000" w:themeColor="text1"/>
          <w:sz w:val="24"/>
          <w:szCs w:val="24"/>
        </w:rPr>
        <w:t xml:space="preserve"> to transition to offensive operation. Decisive to this phase is establishing a BN TAA at Brady Village and conducting the 10-mile tactical foot march to AA Hilton. This phase ends with successful occupation of AA Hilton. </w:t>
      </w:r>
    </w:p>
    <w:p w14:paraId="6DE0879D" w14:textId="77777777" w:rsidR="007B408F" w:rsidRDefault="007B408F" w:rsidP="007B408F">
      <w:pPr>
        <w:pStyle w:val="BodyText"/>
      </w:pPr>
    </w:p>
    <w:p w14:paraId="59BF8C64" w14:textId="404A2503" w:rsidR="007B408F" w:rsidRPr="00B13BC1" w:rsidRDefault="00B13BC1" w:rsidP="00B13BC1">
      <w:pPr>
        <w:tabs>
          <w:tab w:val="left" w:pos="726"/>
        </w:tabs>
        <w:spacing w:before="1"/>
        <w:ind w:hanging="120"/>
        <w:rPr>
          <w:sz w:val="24"/>
        </w:rPr>
      </w:pPr>
      <w:r>
        <w:rPr>
          <w:sz w:val="24"/>
        </w:rPr>
        <w:t xml:space="preserve">a. </w:t>
      </w:r>
      <w:r w:rsidR="007B408F" w:rsidRPr="00B13BC1">
        <w:rPr>
          <w:sz w:val="24"/>
        </w:rPr>
        <w:t>(U)</w:t>
      </w:r>
      <w:r w:rsidR="007B408F" w:rsidRPr="00B13BC1">
        <w:rPr>
          <w:spacing w:val="-3"/>
          <w:sz w:val="24"/>
        </w:rPr>
        <w:t xml:space="preserve"> </w:t>
      </w:r>
      <w:r w:rsidR="007B408F" w:rsidRPr="00B13BC1">
        <w:rPr>
          <w:sz w:val="24"/>
          <w:u w:val="single"/>
        </w:rPr>
        <w:t>Tasks</w:t>
      </w:r>
      <w:r w:rsidR="007B408F" w:rsidRPr="00B13BC1">
        <w:rPr>
          <w:spacing w:val="-1"/>
          <w:sz w:val="24"/>
          <w:u w:val="single"/>
        </w:rPr>
        <w:t xml:space="preserve"> </w:t>
      </w:r>
      <w:r w:rsidR="007B408F" w:rsidRPr="00B13BC1">
        <w:rPr>
          <w:sz w:val="24"/>
          <w:u w:val="single"/>
        </w:rPr>
        <w:t>to</w:t>
      </w:r>
      <w:r w:rsidR="007B408F" w:rsidRPr="00B13BC1">
        <w:rPr>
          <w:spacing w:val="-1"/>
          <w:sz w:val="24"/>
          <w:u w:val="single"/>
        </w:rPr>
        <w:t xml:space="preserve"> </w:t>
      </w:r>
      <w:r w:rsidR="007B408F" w:rsidRPr="00B13BC1">
        <w:rPr>
          <w:sz w:val="24"/>
          <w:u w:val="single"/>
        </w:rPr>
        <w:t>Subordinate</w:t>
      </w:r>
      <w:r w:rsidR="007B408F" w:rsidRPr="00B13BC1">
        <w:rPr>
          <w:spacing w:val="-2"/>
          <w:sz w:val="24"/>
          <w:u w:val="single"/>
        </w:rPr>
        <w:t xml:space="preserve"> Units.</w:t>
      </w:r>
    </w:p>
    <w:p w14:paraId="2479C9FF" w14:textId="5BF64188" w:rsidR="007B408F" w:rsidRPr="00C40347" w:rsidRDefault="007B408F" w:rsidP="007B408F">
      <w:pPr>
        <w:pStyle w:val="ListParagraph"/>
        <w:numPr>
          <w:ilvl w:val="1"/>
          <w:numId w:val="6"/>
        </w:numPr>
        <w:tabs>
          <w:tab w:val="left" w:pos="1140"/>
        </w:tabs>
        <w:rPr>
          <w:sz w:val="24"/>
        </w:rPr>
      </w:pPr>
      <w:r w:rsidRPr="00C40347">
        <w:rPr>
          <w:sz w:val="24"/>
        </w:rPr>
        <w:t>(U)</w:t>
      </w:r>
      <w:r w:rsidRPr="00C40347">
        <w:rPr>
          <w:spacing w:val="-2"/>
          <w:sz w:val="24"/>
        </w:rPr>
        <w:t xml:space="preserve"> </w:t>
      </w:r>
      <w:r w:rsidR="000E2395">
        <w:rPr>
          <w:sz w:val="24"/>
        </w:rPr>
        <w:t>2</w:t>
      </w:r>
      <w:r w:rsidR="000E2395" w:rsidRPr="000E2395">
        <w:rPr>
          <w:sz w:val="24"/>
          <w:vertAlign w:val="superscript"/>
        </w:rPr>
        <w:t>nd</w:t>
      </w:r>
      <w:r w:rsidR="000E2395">
        <w:rPr>
          <w:sz w:val="24"/>
        </w:rPr>
        <w:t xml:space="preserve"> Platoon</w:t>
      </w:r>
    </w:p>
    <w:p w14:paraId="6F47042A" w14:textId="1916C7D3" w:rsidR="007B408F" w:rsidRPr="00A20267" w:rsidRDefault="00B81314" w:rsidP="007B408F">
      <w:pPr>
        <w:pStyle w:val="ListParagraph"/>
        <w:numPr>
          <w:ilvl w:val="2"/>
          <w:numId w:val="6"/>
        </w:numPr>
        <w:tabs>
          <w:tab w:val="left" w:pos="1919"/>
        </w:tabs>
        <w:ind w:left="1919" w:hanging="359"/>
        <w:rPr>
          <w:color w:val="FF0000"/>
          <w:sz w:val="24"/>
        </w:rPr>
      </w:pPr>
      <w:r w:rsidRPr="00C40347">
        <w:rPr>
          <w:sz w:val="24"/>
        </w:rPr>
        <w:t xml:space="preserve">Phase I: </w:t>
      </w:r>
      <w:r w:rsidR="000E2395">
        <w:rPr>
          <w:sz w:val="24"/>
        </w:rPr>
        <w:t>Preparation of</w:t>
      </w:r>
      <w:r w:rsidR="00E64404">
        <w:rPr>
          <w:sz w:val="24"/>
        </w:rPr>
        <w:t xml:space="preserve"> Company</w:t>
      </w:r>
      <w:r w:rsidR="000E2395">
        <w:rPr>
          <w:sz w:val="24"/>
        </w:rPr>
        <w:t xml:space="preserve"> duty gea</w:t>
      </w:r>
      <w:r w:rsidR="00E64404">
        <w:rPr>
          <w:sz w:val="24"/>
        </w:rPr>
        <w:t>r, d</w:t>
      </w:r>
      <w:r w:rsidR="00E64404">
        <w:rPr>
          <w:sz w:val="24"/>
        </w:rPr>
        <w:t>raw 3x M4 for cadre</w:t>
      </w:r>
      <w:r w:rsidR="00E64404">
        <w:rPr>
          <w:sz w:val="24"/>
        </w:rPr>
        <w:t>,</w:t>
      </w:r>
      <w:r w:rsidR="00E64404">
        <w:rPr>
          <w:sz w:val="24"/>
        </w:rPr>
        <w:t xml:space="preserve"> </w:t>
      </w:r>
      <w:r w:rsidR="000E2395">
        <w:rPr>
          <w:sz w:val="24"/>
        </w:rPr>
        <w:t>and staged for movement NLT 170500JUL23.</w:t>
      </w:r>
    </w:p>
    <w:p w14:paraId="1277B8DF" w14:textId="61A5FE59" w:rsidR="007B408F" w:rsidRDefault="00B81314" w:rsidP="007B408F">
      <w:pPr>
        <w:pStyle w:val="ListParagraph"/>
        <w:numPr>
          <w:ilvl w:val="2"/>
          <w:numId w:val="6"/>
        </w:numPr>
        <w:tabs>
          <w:tab w:val="left" w:pos="1920"/>
        </w:tabs>
        <w:rPr>
          <w:color w:val="FF0000"/>
          <w:sz w:val="24"/>
        </w:rPr>
      </w:pPr>
      <w:r w:rsidRPr="00A82672">
        <w:rPr>
          <w:sz w:val="24"/>
        </w:rPr>
        <w:t xml:space="preserve">Phase II: </w:t>
      </w:r>
      <w:r w:rsidR="007B408F" w:rsidRPr="00A82672">
        <w:rPr>
          <w:sz w:val="24"/>
        </w:rPr>
        <w:t>Establish</w:t>
      </w:r>
      <w:r w:rsidR="007B408F" w:rsidRPr="00A82672">
        <w:rPr>
          <w:spacing w:val="-5"/>
          <w:sz w:val="24"/>
        </w:rPr>
        <w:t xml:space="preserve"> </w:t>
      </w:r>
      <w:r w:rsidR="00536C1E">
        <w:rPr>
          <w:spacing w:val="-5"/>
          <w:sz w:val="24"/>
        </w:rPr>
        <w:t xml:space="preserve">southern </w:t>
      </w:r>
      <w:r w:rsidR="007B408F" w:rsidRPr="00A82672">
        <w:rPr>
          <w:sz w:val="24"/>
        </w:rPr>
        <w:t>defensive</w:t>
      </w:r>
      <w:r w:rsidR="007B408F" w:rsidRPr="00A82672">
        <w:rPr>
          <w:spacing w:val="-3"/>
          <w:sz w:val="24"/>
        </w:rPr>
        <w:t xml:space="preserve"> </w:t>
      </w:r>
      <w:r w:rsidR="007B408F" w:rsidRPr="00A82672">
        <w:rPr>
          <w:sz w:val="24"/>
        </w:rPr>
        <w:t>position</w:t>
      </w:r>
      <w:r w:rsidR="007B408F" w:rsidRPr="00A82672">
        <w:rPr>
          <w:spacing w:val="-3"/>
          <w:sz w:val="24"/>
        </w:rPr>
        <w:t xml:space="preserve"> </w:t>
      </w:r>
      <w:r w:rsidR="007B408F" w:rsidRPr="00A82672">
        <w:rPr>
          <w:sz w:val="24"/>
        </w:rPr>
        <w:t>towards</w:t>
      </w:r>
      <w:r w:rsidR="007B408F" w:rsidRPr="00A82672">
        <w:rPr>
          <w:spacing w:val="-2"/>
          <w:sz w:val="24"/>
        </w:rPr>
        <w:t xml:space="preserve"> </w:t>
      </w:r>
      <w:r w:rsidR="007B408F" w:rsidRPr="00A82672">
        <w:rPr>
          <w:sz w:val="24"/>
        </w:rPr>
        <w:t>OBJ</w:t>
      </w:r>
      <w:r w:rsidR="007B408F" w:rsidRPr="00A82672">
        <w:rPr>
          <w:spacing w:val="-2"/>
          <w:sz w:val="24"/>
        </w:rPr>
        <w:t xml:space="preserve"> </w:t>
      </w:r>
      <w:r w:rsidR="007B408F" w:rsidRPr="00A82672">
        <w:rPr>
          <w:sz w:val="24"/>
        </w:rPr>
        <w:t>Victory</w:t>
      </w:r>
      <w:r w:rsidR="007B408F" w:rsidRPr="00A82672">
        <w:rPr>
          <w:spacing w:val="-1"/>
          <w:sz w:val="24"/>
        </w:rPr>
        <w:t xml:space="preserve"> </w:t>
      </w:r>
      <w:r w:rsidR="007B408F" w:rsidRPr="00A82672">
        <w:rPr>
          <w:sz w:val="24"/>
        </w:rPr>
        <w:t>IVO</w:t>
      </w:r>
      <w:r w:rsidR="007B408F" w:rsidRPr="00A82672">
        <w:rPr>
          <w:spacing w:val="-3"/>
          <w:sz w:val="24"/>
        </w:rPr>
        <w:t xml:space="preserve"> </w:t>
      </w:r>
      <w:r w:rsidR="00536C1E">
        <w:rPr>
          <w:sz w:val="24"/>
        </w:rPr>
        <w:t>NT173 686</w:t>
      </w:r>
      <w:r w:rsidR="00B77910">
        <w:rPr>
          <w:sz w:val="24"/>
        </w:rPr>
        <w:t xml:space="preserve"> NLT 171</w:t>
      </w:r>
      <w:r w:rsidR="005A0D1B">
        <w:rPr>
          <w:sz w:val="24"/>
        </w:rPr>
        <w:t>600</w:t>
      </w:r>
      <w:r w:rsidR="00B77910">
        <w:rPr>
          <w:sz w:val="24"/>
        </w:rPr>
        <w:t>JUL23.</w:t>
      </w:r>
    </w:p>
    <w:p w14:paraId="3F2B8096" w14:textId="44BFE02E" w:rsidR="00743E31" w:rsidRDefault="00743E31" w:rsidP="007B408F">
      <w:pPr>
        <w:pStyle w:val="ListParagraph"/>
        <w:numPr>
          <w:ilvl w:val="2"/>
          <w:numId w:val="6"/>
        </w:numPr>
        <w:tabs>
          <w:tab w:val="left" w:pos="1920"/>
        </w:tabs>
        <w:rPr>
          <w:color w:val="000000" w:themeColor="text1"/>
          <w:sz w:val="24"/>
        </w:rPr>
      </w:pPr>
      <w:bookmarkStart w:id="1" w:name="_Hlk139564764"/>
      <w:r w:rsidRPr="00C40347">
        <w:rPr>
          <w:color w:val="000000" w:themeColor="text1"/>
          <w:sz w:val="24"/>
        </w:rPr>
        <w:t xml:space="preserve">Phase II: </w:t>
      </w:r>
      <w:r w:rsidR="006F47FC">
        <w:rPr>
          <w:color w:val="000000" w:themeColor="text1"/>
          <w:sz w:val="24"/>
        </w:rPr>
        <w:t>BPT c</w:t>
      </w:r>
      <w:r w:rsidRPr="00C40347">
        <w:rPr>
          <w:color w:val="000000" w:themeColor="text1"/>
          <w:sz w:val="24"/>
        </w:rPr>
        <w:t xml:space="preserve">onduct simultaneous relief in place with </w:t>
      </w:r>
      <w:r w:rsidR="00536C1E">
        <w:rPr>
          <w:color w:val="000000" w:themeColor="text1"/>
          <w:sz w:val="24"/>
        </w:rPr>
        <w:t>2/E/1-13</w:t>
      </w:r>
      <w:r w:rsidRPr="00C40347">
        <w:rPr>
          <w:color w:val="000000" w:themeColor="text1"/>
          <w:sz w:val="24"/>
        </w:rPr>
        <w:t xml:space="preserve"> NLT</w:t>
      </w:r>
      <w:r w:rsidR="00A82672">
        <w:rPr>
          <w:color w:val="000000" w:themeColor="text1"/>
          <w:sz w:val="24"/>
        </w:rPr>
        <w:t xml:space="preserve"> </w:t>
      </w:r>
      <w:bookmarkStart w:id="2" w:name="_Hlk139623415"/>
      <w:r w:rsidR="005A0D1B">
        <w:rPr>
          <w:color w:val="000000" w:themeColor="text1"/>
          <w:sz w:val="24"/>
        </w:rPr>
        <w:t>180600JUL23</w:t>
      </w:r>
      <w:bookmarkEnd w:id="2"/>
      <w:r w:rsidR="005A0D1B">
        <w:rPr>
          <w:color w:val="000000" w:themeColor="text1"/>
          <w:sz w:val="24"/>
        </w:rPr>
        <w:t>.</w:t>
      </w:r>
    </w:p>
    <w:bookmarkEnd w:id="1"/>
    <w:p w14:paraId="4BA9FE6E" w14:textId="22437D00" w:rsidR="00AA7B0B" w:rsidRPr="00C40347" w:rsidRDefault="00AA7B0B" w:rsidP="007B408F">
      <w:pPr>
        <w:pStyle w:val="ListParagraph"/>
        <w:numPr>
          <w:ilvl w:val="2"/>
          <w:numId w:val="6"/>
        </w:numPr>
        <w:tabs>
          <w:tab w:val="left" w:pos="1920"/>
        </w:tabs>
        <w:rPr>
          <w:color w:val="000000" w:themeColor="text1"/>
          <w:sz w:val="24"/>
        </w:rPr>
      </w:pPr>
      <w:r>
        <w:rPr>
          <w:color w:val="000000" w:themeColor="text1"/>
          <w:sz w:val="24"/>
        </w:rPr>
        <w:t>Phase II: 1x squad conduct deliberate area reconnaissance into OB</w:t>
      </w:r>
      <w:r w:rsidR="00A82672">
        <w:rPr>
          <w:color w:val="000000" w:themeColor="text1"/>
          <w:sz w:val="24"/>
        </w:rPr>
        <w:t>J</w:t>
      </w:r>
      <w:r>
        <w:rPr>
          <w:color w:val="000000" w:themeColor="text1"/>
          <w:sz w:val="24"/>
        </w:rPr>
        <w:t xml:space="preserve"> Victory </w:t>
      </w:r>
      <w:r>
        <w:rPr>
          <w:color w:val="000000" w:themeColor="text1"/>
          <w:sz w:val="24"/>
        </w:rPr>
        <w:lastRenderedPageBreak/>
        <w:t>NLT</w:t>
      </w:r>
      <w:r w:rsidR="004E2DD9">
        <w:rPr>
          <w:color w:val="000000" w:themeColor="text1"/>
          <w:sz w:val="24"/>
        </w:rPr>
        <w:t xml:space="preserve"> 1</w:t>
      </w:r>
      <w:r w:rsidR="00536C1E">
        <w:rPr>
          <w:color w:val="000000" w:themeColor="text1"/>
          <w:sz w:val="24"/>
        </w:rPr>
        <w:t>71900</w:t>
      </w:r>
      <w:r w:rsidR="004E2DD9">
        <w:rPr>
          <w:color w:val="000000" w:themeColor="text1"/>
          <w:sz w:val="24"/>
        </w:rPr>
        <w:t>JUL23.</w:t>
      </w:r>
    </w:p>
    <w:p w14:paraId="78CFA011" w14:textId="12E4F045" w:rsidR="00743E31" w:rsidRPr="00A20267" w:rsidRDefault="00743E31" w:rsidP="007B408F">
      <w:pPr>
        <w:pStyle w:val="ListParagraph"/>
        <w:numPr>
          <w:ilvl w:val="2"/>
          <w:numId w:val="6"/>
        </w:numPr>
        <w:tabs>
          <w:tab w:val="left" w:pos="1920"/>
        </w:tabs>
        <w:rPr>
          <w:color w:val="FF0000"/>
          <w:sz w:val="24"/>
        </w:rPr>
      </w:pPr>
      <w:r w:rsidRPr="00C40347">
        <w:rPr>
          <w:sz w:val="24"/>
        </w:rPr>
        <w:t xml:space="preserve">Phase III: </w:t>
      </w:r>
      <w:r w:rsidRPr="00743E31">
        <w:rPr>
          <w:color w:val="000000" w:themeColor="text1"/>
          <w:sz w:val="24"/>
          <w:szCs w:val="24"/>
        </w:rPr>
        <w:t>O/O, consolidate at Brady Village and establish BN TAA IVO NT1820 6870</w:t>
      </w:r>
    </w:p>
    <w:p w14:paraId="1D381020" w14:textId="77777777" w:rsidR="004609BA" w:rsidRDefault="004609BA" w:rsidP="004609BA">
      <w:pPr>
        <w:pStyle w:val="ListParagraph"/>
        <w:tabs>
          <w:tab w:val="left" w:pos="1140"/>
        </w:tabs>
        <w:ind w:left="1140" w:firstLine="0"/>
        <w:rPr>
          <w:color w:val="000000" w:themeColor="text1"/>
          <w:sz w:val="24"/>
        </w:rPr>
      </w:pPr>
    </w:p>
    <w:p w14:paraId="15FBEEFF" w14:textId="34759092" w:rsidR="007B408F" w:rsidRPr="00C40347" w:rsidRDefault="007B408F" w:rsidP="007B408F">
      <w:pPr>
        <w:pStyle w:val="ListParagraph"/>
        <w:numPr>
          <w:ilvl w:val="1"/>
          <w:numId w:val="6"/>
        </w:numPr>
        <w:tabs>
          <w:tab w:val="left" w:pos="1140"/>
        </w:tabs>
        <w:rPr>
          <w:color w:val="000000" w:themeColor="text1"/>
          <w:sz w:val="24"/>
        </w:rPr>
      </w:pPr>
      <w:r w:rsidRPr="00C40347">
        <w:rPr>
          <w:color w:val="000000" w:themeColor="text1"/>
          <w:sz w:val="24"/>
        </w:rPr>
        <w:t>(U)</w:t>
      </w:r>
      <w:r w:rsidRPr="00C40347">
        <w:rPr>
          <w:color w:val="000000" w:themeColor="text1"/>
          <w:spacing w:val="-2"/>
          <w:sz w:val="24"/>
        </w:rPr>
        <w:t xml:space="preserve"> </w:t>
      </w:r>
      <w:r w:rsidR="00536C1E">
        <w:rPr>
          <w:color w:val="000000" w:themeColor="text1"/>
          <w:sz w:val="24"/>
        </w:rPr>
        <w:t>3</w:t>
      </w:r>
      <w:r w:rsidR="00536C1E" w:rsidRPr="00536C1E">
        <w:rPr>
          <w:color w:val="000000" w:themeColor="text1"/>
          <w:sz w:val="24"/>
          <w:vertAlign w:val="superscript"/>
        </w:rPr>
        <w:t>rd</w:t>
      </w:r>
      <w:r w:rsidR="00536C1E">
        <w:rPr>
          <w:color w:val="000000" w:themeColor="text1"/>
          <w:sz w:val="24"/>
        </w:rPr>
        <w:t xml:space="preserve"> Platoon</w:t>
      </w:r>
    </w:p>
    <w:p w14:paraId="6E75EBAA" w14:textId="7B0EE48D" w:rsidR="00536C1E" w:rsidRPr="00A20267" w:rsidRDefault="00536C1E" w:rsidP="00536C1E">
      <w:pPr>
        <w:pStyle w:val="ListParagraph"/>
        <w:numPr>
          <w:ilvl w:val="2"/>
          <w:numId w:val="6"/>
        </w:numPr>
        <w:tabs>
          <w:tab w:val="left" w:pos="1919"/>
        </w:tabs>
        <w:ind w:left="1919" w:hanging="359"/>
        <w:rPr>
          <w:color w:val="FF0000"/>
          <w:sz w:val="24"/>
        </w:rPr>
      </w:pPr>
      <w:r w:rsidRPr="00C40347">
        <w:rPr>
          <w:sz w:val="24"/>
        </w:rPr>
        <w:t xml:space="preserve">Phase I: </w:t>
      </w:r>
      <w:r w:rsidR="00E64404">
        <w:rPr>
          <w:sz w:val="24"/>
        </w:rPr>
        <w:t xml:space="preserve">Draw 3x M4 for cadre </w:t>
      </w:r>
      <w:r w:rsidR="00E64404">
        <w:rPr>
          <w:sz w:val="24"/>
        </w:rPr>
        <w:t>and s</w:t>
      </w:r>
      <w:r>
        <w:rPr>
          <w:sz w:val="24"/>
        </w:rPr>
        <w:t>taged for movement NLT 170500JUL23.</w:t>
      </w:r>
    </w:p>
    <w:p w14:paraId="3CDEBD3D" w14:textId="6DD4B33F" w:rsidR="00536C1E" w:rsidRDefault="00536C1E" w:rsidP="00536C1E">
      <w:pPr>
        <w:pStyle w:val="ListParagraph"/>
        <w:numPr>
          <w:ilvl w:val="2"/>
          <w:numId w:val="6"/>
        </w:numPr>
        <w:tabs>
          <w:tab w:val="left" w:pos="1920"/>
        </w:tabs>
        <w:rPr>
          <w:color w:val="FF0000"/>
          <w:sz w:val="24"/>
        </w:rPr>
      </w:pPr>
      <w:r w:rsidRPr="00A82672">
        <w:rPr>
          <w:sz w:val="24"/>
        </w:rPr>
        <w:t>Phase II: Establish</w:t>
      </w:r>
      <w:r w:rsidRPr="00A82672">
        <w:rPr>
          <w:spacing w:val="-5"/>
          <w:sz w:val="24"/>
        </w:rPr>
        <w:t xml:space="preserve"> </w:t>
      </w:r>
      <w:r>
        <w:rPr>
          <w:spacing w:val="-5"/>
          <w:sz w:val="24"/>
        </w:rPr>
        <w:t xml:space="preserve">southern </w:t>
      </w:r>
      <w:r w:rsidRPr="00A82672">
        <w:rPr>
          <w:sz w:val="24"/>
        </w:rPr>
        <w:t>defensive</w:t>
      </w:r>
      <w:r w:rsidRPr="00A82672">
        <w:rPr>
          <w:spacing w:val="-3"/>
          <w:sz w:val="24"/>
        </w:rPr>
        <w:t xml:space="preserve"> </w:t>
      </w:r>
      <w:r w:rsidRPr="00A82672">
        <w:rPr>
          <w:sz w:val="24"/>
        </w:rPr>
        <w:t>position</w:t>
      </w:r>
      <w:r w:rsidRPr="00A82672">
        <w:rPr>
          <w:spacing w:val="-3"/>
          <w:sz w:val="24"/>
        </w:rPr>
        <w:t xml:space="preserve"> </w:t>
      </w:r>
      <w:r w:rsidRPr="00A82672">
        <w:rPr>
          <w:sz w:val="24"/>
        </w:rPr>
        <w:t>towards</w:t>
      </w:r>
      <w:r w:rsidRPr="00A82672">
        <w:rPr>
          <w:spacing w:val="-2"/>
          <w:sz w:val="24"/>
        </w:rPr>
        <w:t xml:space="preserve"> </w:t>
      </w:r>
      <w:r w:rsidRPr="00A82672">
        <w:rPr>
          <w:sz w:val="24"/>
        </w:rPr>
        <w:t>OBJ</w:t>
      </w:r>
      <w:r w:rsidRPr="00A82672">
        <w:rPr>
          <w:spacing w:val="-2"/>
          <w:sz w:val="24"/>
        </w:rPr>
        <w:t xml:space="preserve"> </w:t>
      </w:r>
      <w:r w:rsidRPr="00A82672">
        <w:rPr>
          <w:sz w:val="24"/>
        </w:rPr>
        <w:t>Victory</w:t>
      </w:r>
      <w:r w:rsidRPr="00A82672">
        <w:rPr>
          <w:spacing w:val="-1"/>
          <w:sz w:val="24"/>
        </w:rPr>
        <w:t xml:space="preserve"> </w:t>
      </w:r>
      <w:r w:rsidRPr="00A82672">
        <w:rPr>
          <w:sz w:val="24"/>
        </w:rPr>
        <w:t>IVO</w:t>
      </w:r>
      <w:r w:rsidRPr="00A82672">
        <w:rPr>
          <w:spacing w:val="-3"/>
          <w:sz w:val="24"/>
        </w:rPr>
        <w:t xml:space="preserve"> </w:t>
      </w:r>
      <w:r>
        <w:rPr>
          <w:sz w:val="24"/>
        </w:rPr>
        <w:t>NT173 68</w:t>
      </w:r>
      <w:r>
        <w:rPr>
          <w:sz w:val="24"/>
        </w:rPr>
        <w:t>4</w:t>
      </w:r>
      <w:r>
        <w:rPr>
          <w:sz w:val="24"/>
        </w:rPr>
        <w:t xml:space="preserve"> NLT 171600JUL23.</w:t>
      </w:r>
    </w:p>
    <w:p w14:paraId="480E96F7" w14:textId="1422AA59" w:rsidR="00536C1E" w:rsidRDefault="00536C1E" w:rsidP="00536C1E">
      <w:pPr>
        <w:pStyle w:val="ListParagraph"/>
        <w:numPr>
          <w:ilvl w:val="2"/>
          <w:numId w:val="6"/>
        </w:numPr>
        <w:tabs>
          <w:tab w:val="left" w:pos="1920"/>
        </w:tabs>
        <w:rPr>
          <w:color w:val="000000" w:themeColor="text1"/>
          <w:sz w:val="24"/>
        </w:rPr>
      </w:pPr>
      <w:r w:rsidRPr="00C40347">
        <w:rPr>
          <w:color w:val="000000" w:themeColor="text1"/>
          <w:sz w:val="24"/>
        </w:rPr>
        <w:t xml:space="preserve">Phase II: </w:t>
      </w:r>
      <w:r>
        <w:rPr>
          <w:color w:val="000000" w:themeColor="text1"/>
          <w:sz w:val="24"/>
        </w:rPr>
        <w:t>BPT c</w:t>
      </w:r>
      <w:r w:rsidRPr="00C40347">
        <w:rPr>
          <w:color w:val="000000" w:themeColor="text1"/>
          <w:sz w:val="24"/>
        </w:rPr>
        <w:t xml:space="preserve">onduct simultaneous relief in place with </w:t>
      </w:r>
      <w:r>
        <w:rPr>
          <w:color w:val="000000" w:themeColor="text1"/>
          <w:sz w:val="24"/>
        </w:rPr>
        <w:t>3</w:t>
      </w:r>
      <w:r>
        <w:rPr>
          <w:color w:val="000000" w:themeColor="text1"/>
          <w:sz w:val="24"/>
        </w:rPr>
        <w:t>/E/1-13</w:t>
      </w:r>
      <w:r w:rsidRPr="00C40347">
        <w:rPr>
          <w:color w:val="000000" w:themeColor="text1"/>
          <w:sz w:val="24"/>
        </w:rPr>
        <w:t xml:space="preserve"> NLT</w:t>
      </w:r>
      <w:r>
        <w:rPr>
          <w:color w:val="000000" w:themeColor="text1"/>
          <w:sz w:val="24"/>
        </w:rPr>
        <w:t xml:space="preserve"> 180600JUL23.</w:t>
      </w:r>
    </w:p>
    <w:p w14:paraId="72C25858" w14:textId="77777777" w:rsidR="00536C1E" w:rsidRPr="00C40347" w:rsidRDefault="00536C1E" w:rsidP="00536C1E">
      <w:pPr>
        <w:pStyle w:val="ListParagraph"/>
        <w:numPr>
          <w:ilvl w:val="2"/>
          <w:numId w:val="6"/>
        </w:numPr>
        <w:tabs>
          <w:tab w:val="left" w:pos="1920"/>
        </w:tabs>
        <w:rPr>
          <w:color w:val="000000" w:themeColor="text1"/>
          <w:sz w:val="24"/>
        </w:rPr>
      </w:pPr>
      <w:r>
        <w:rPr>
          <w:color w:val="000000" w:themeColor="text1"/>
          <w:sz w:val="24"/>
        </w:rPr>
        <w:t>Phase II: 1x squad conduct deliberate area reconnaissance into OBJ Victory NLT 171900JUL23.</w:t>
      </w:r>
    </w:p>
    <w:p w14:paraId="24C42746" w14:textId="77777777" w:rsidR="00536C1E" w:rsidRPr="00A20267" w:rsidRDefault="00536C1E" w:rsidP="00536C1E">
      <w:pPr>
        <w:pStyle w:val="ListParagraph"/>
        <w:numPr>
          <w:ilvl w:val="2"/>
          <w:numId w:val="6"/>
        </w:numPr>
        <w:tabs>
          <w:tab w:val="left" w:pos="1920"/>
        </w:tabs>
        <w:rPr>
          <w:color w:val="FF0000"/>
          <w:sz w:val="24"/>
        </w:rPr>
      </w:pPr>
      <w:r w:rsidRPr="00C40347">
        <w:rPr>
          <w:sz w:val="24"/>
        </w:rPr>
        <w:t xml:space="preserve">Phase III: </w:t>
      </w:r>
      <w:r w:rsidRPr="00743E31">
        <w:rPr>
          <w:color w:val="000000" w:themeColor="text1"/>
          <w:sz w:val="24"/>
          <w:szCs w:val="24"/>
        </w:rPr>
        <w:t>O/O, consolidate at Brady Village and establish BN TAA IVO NT1820 6870</w:t>
      </w:r>
    </w:p>
    <w:p w14:paraId="637326A6" w14:textId="539EA883" w:rsidR="00697482" w:rsidRPr="004A0740" w:rsidRDefault="00697482" w:rsidP="004A0740">
      <w:pPr>
        <w:tabs>
          <w:tab w:val="left" w:pos="1920"/>
        </w:tabs>
        <w:rPr>
          <w:color w:val="FF0000"/>
          <w:sz w:val="28"/>
          <w:szCs w:val="24"/>
        </w:rPr>
      </w:pPr>
    </w:p>
    <w:p w14:paraId="08B38D40" w14:textId="77777777" w:rsidR="00697482" w:rsidRPr="00743E31" w:rsidRDefault="00697482" w:rsidP="00604A3B">
      <w:pPr>
        <w:pStyle w:val="ListParagraph"/>
        <w:tabs>
          <w:tab w:val="left" w:pos="1920"/>
        </w:tabs>
        <w:ind w:left="1920" w:firstLine="0"/>
        <w:rPr>
          <w:color w:val="FF0000"/>
          <w:sz w:val="28"/>
          <w:szCs w:val="24"/>
        </w:rPr>
      </w:pPr>
    </w:p>
    <w:p w14:paraId="57E25FD7" w14:textId="5C1E5191" w:rsidR="007B408F" w:rsidRPr="00C40347" w:rsidRDefault="007B408F" w:rsidP="007B408F">
      <w:pPr>
        <w:pStyle w:val="ListParagraph"/>
        <w:numPr>
          <w:ilvl w:val="1"/>
          <w:numId w:val="6"/>
        </w:numPr>
        <w:tabs>
          <w:tab w:val="left" w:pos="1140"/>
        </w:tabs>
        <w:rPr>
          <w:color w:val="000000" w:themeColor="text1"/>
          <w:sz w:val="24"/>
        </w:rPr>
      </w:pPr>
      <w:r w:rsidRPr="00C40347">
        <w:rPr>
          <w:color w:val="000000" w:themeColor="text1"/>
          <w:sz w:val="24"/>
        </w:rPr>
        <w:t>(U)</w:t>
      </w:r>
      <w:r w:rsidRPr="00C40347">
        <w:rPr>
          <w:color w:val="000000" w:themeColor="text1"/>
          <w:spacing w:val="-2"/>
          <w:sz w:val="24"/>
        </w:rPr>
        <w:t xml:space="preserve"> </w:t>
      </w:r>
      <w:r w:rsidR="00A02A41">
        <w:rPr>
          <w:color w:val="000000" w:themeColor="text1"/>
          <w:sz w:val="24"/>
        </w:rPr>
        <w:t>4</w:t>
      </w:r>
      <w:r w:rsidR="00A02A41" w:rsidRPr="00A02A41">
        <w:rPr>
          <w:color w:val="000000" w:themeColor="text1"/>
          <w:sz w:val="24"/>
          <w:vertAlign w:val="superscript"/>
        </w:rPr>
        <w:t>th</w:t>
      </w:r>
      <w:r w:rsidR="00A02A41">
        <w:rPr>
          <w:color w:val="000000" w:themeColor="text1"/>
          <w:sz w:val="24"/>
        </w:rPr>
        <w:t xml:space="preserve"> Platoon</w:t>
      </w:r>
    </w:p>
    <w:p w14:paraId="122C11B4" w14:textId="2A47A865" w:rsidR="00A02A41" w:rsidRPr="00A20267" w:rsidRDefault="00A02A41" w:rsidP="00A02A41">
      <w:pPr>
        <w:pStyle w:val="ListParagraph"/>
        <w:numPr>
          <w:ilvl w:val="2"/>
          <w:numId w:val="6"/>
        </w:numPr>
        <w:tabs>
          <w:tab w:val="left" w:pos="1919"/>
        </w:tabs>
        <w:ind w:left="1919" w:hanging="359"/>
        <w:rPr>
          <w:color w:val="FF0000"/>
          <w:sz w:val="24"/>
        </w:rPr>
      </w:pPr>
      <w:r w:rsidRPr="00C40347">
        <w:rPr>
          <w:sz w:val="24"/>
        </w:rPr>
        <w:t xml:space="preserve">Phase I: </w:t>
      </w:r>
      <w:r w:rsidR="00E64404">
        <w:rPr>
          <w:sz w:val="24"/>
        </w:rPr>
        <w:t xml:space="preserve">Draw 3x M4 for cadre </w:t>
      </w:r>
      <w:r>
        <w:rPr>
          <w:sz w:val="24"/>
        </w:rPr>
        <w:t>and staged for movement NLT 170500JUL23.</w:t>
      </w:r>
    </w:p>
    <w:p w14:paraId="3FAFDAB1" w14:textId="6D8EB143" w:rsidR="00A02A41" w:rsidRDefault="00A02A41" w:rsidP="00A02A41">
      <w:pPr>
        <w:pStyle w:val="ListParagraph"/>
        <w:numPr>
          <w:ilvl w:val="2"/>
          <w:numId w:val="6"/>
        </w:numPr>
        <w:tabs>
          <w:tab w:val="left" w:pos="1920"/>
        </w:tabs>
        <w:rPr>
          <w:color w:val="FF0000"/>
          <w:sz w:val="24"/>
        </w:rPr>
      </w:pPr>
      <w:r w:rsidRPr="00A82672">
        <w:rPr>
          <w:sz w:val="24"/>
        </w:rPr>
        <w:t>Phase II: Establish</w:t>
      </w:r>
      <w:r w:rsidRPr="00A82672">
        <w:rPr>
          <w:spacing w:val="-5"/>
          <w:sz w:val="24"/>
        </w:rPr>
        <w:t xml:space="preserve"> </w:t>
      </w:r>
      <w:r>
        <w:rPr>
          <w:spacing w:val="-5"/>
          <w:sz w:val="24"/>
        </w:rPr>
        <w:t xml:space="preserve">southern </w:t>
      </w:r>
      <w:r w:rsidRPr="00A82672">
        <w:rPr>
          <w:sz w:val="24"/>
        </w:rPr>
        <w:t>defensive</w:t>
      </w:r>
      <w:r w:rsidRPr="00A82672">
        <w:rPr>
          <w:spacing w:val="-3"/>
          <w:sz w:val="24"/>
        </w:rPr>
        <w:t xml:space="preserve"> </w:t>
      </w:r>
      <w:r w:rsidRPr="00A82672">
        <w:rPr>
          <w:sz w:val="24"/>
        </w:rPr>
        <w:t>position</w:t>
      </w:r>
      <w:r w:rsidRPr="00A82672">
        <w:rPr>
          <w:spacing w:val="-3"/>
          <w:sz w:val="24"/>
        </w:rPr>
        <w:t xml:space="preserve"> </w:t>
      </w:r>
      <w:r w:rsidRPr="00A82672">
        <w:rPr>
          <w:sz w:val="24"/>
        </w:rPr>
        <w:t>towards</w:t>
      </w:r>
      <w:r w:rsidRPr="00A82672">
        <w:rPr>
          <w:spacing w:val="-2"/>
          <w:sz w:val="24"/>
        </w:rPr>
        <w:t xml:space="preserve"> </w:t>
      </w:r>
      <w:r w:rsidRPr="00A82672">
        <w:rPr>
          <w:sz w:val="24"/>
        </w:rPr>
        <w:t>OBJ</w:t>
      </w:r>
      <w:r w:rsidRPr="00A82672">
        <w:rPr>
          <w:spacing w:val="-2"/>
          <w:sz w:val="24"/>
        </w:rPr>
        <w:t xml:space="preserve"> </w:t>
      </w:r>
      <w:r w:rsidRPr="00A82672">
        <w:rPr>
          <w:sz w:val="24"/>
        </w:rPr>
        <w:t>Victory</w:t>
      </w:r>
      <w:r w:rsidRPr="00A82672">
        <w:rPr>
          <w:spacing w:val="-1"/>
          <w:sz w:val="24"/>
        </w:rPr>
        <w:t xml:space="preserve"> </w:t>
      </w:r>
      <w:r w:rsidRPr="00A82672">
        <w:rPr>
          <w:sz w:val="24"/>
        </w:rPr>
        <w:t>IVO</w:t>
      </w:r>
      <w:r w:rsidRPr="00A82672">
        <w:rPr>
          <w:spacing w:val="-3"/>
          <w:sz w:val="24"/>
        </w:rPr>
        <w:t xml:space="preserve"> </w:t>
      </w:r>
      <w:r>
        <w:rPr>
          <w:sz w:val="24"/>
        </w:rPr>
        <w:t>NT17</w:t>
      </w:r>
      <w:r w:rsidR="00E64404">
        <w:rPr>
          <w:sz w:val="24"/>
        </w:rPr>
        <w:t>4 683</w:t>
      </w:r>
      <w:r>
        <w:rPr>
          <w:sz w:val="24"/>
        </w:rPr>
        <w:t xml:space="preserve"> NLT 171600JUL23.</w:t>
      </w:r>
    </w:p>
    <w:p w14:paraId="586589E6" w14:textId="06708F81" w:rsidR="00A02A41" w:rsidRDefault="00A02A41" w:rsidP="00A02A41">
      <w:pPr>
        <w:pStyle w:val="ListParagraph"/>
        <w:numPr>
          <w:ilvl w:val="2"/>
          <w:numId w:val="6"/>
        </w:numPr>
        <w:tabs>
          <w:tab w:val="left" w:pos="1920"/>
        </w:tabs>
        <w:rPr>
          <w:color w:val="000000" w:themeColor="text1"/>
          <w:sz w:val="24"/>
        </w:rPr>
      </w:pPr>
      <w:r w:rsidRPr="00C40347">
        <w:rPr>
          <w:color w:val="000000" w:themeColor="text1"/>
          <w:sz w:val="24"/>
        </w:rPr>
        <w:t xml:space="preserve">Phase II: </w:t>
      </w:r>
      <w:r>
        <w:rPr>
          <w:color w:val="000000" w:themeColor="text1"/>
          <w:sz w:val="24"/>
        </w:rPr>
        <w:t>BPT c</w:t>
      </w:r>
      <w:r w:rsidRPr="00C40347">
        <w:rPr>
          <w:color w:val="000000" w:themeColor="text1"/>
          <w:sz w:val="24"/>
        </w:rPr>
        <w:t xml:space="preserve">onduct simultaneous relief in place with </w:t>
      </w:r>
      <w:r>
        <w:rPr>
          <w:color w:val="000000" w:themeColor="text1"/>
          <w:sz w:val="24"/>
        </w:rPr>
        <w:t>4</w:t>
      </w:r>
      <w:r>
        <w:rPr>
          <w:color w:val="000000" w:themeColor="text1"/>
          <w:sz w:val="24"/>
        </w:rPr>
        <w:t>/E/1-13</w:t>
      </w:r>
      <w:r w:rsidRPr="00C40347">
        <w:rPr>
          <w:color w:val="000000" w:themeColor="text1"/>
          <w:sz w:val="24"/>
        </w:rPr>
        <w:t xml:space="preserve"> NLT</w:t>
      </w:r>
      <w:r>
        <w:rPr>
          <w:color w:val="000000" w:themeColor="text1"/>
          <w:sz w:val="24"/>
        </w:rPr>
        <w:t xml:space="preserve"> 180600JUL23.</w:t>
      </w:r>
    </w:p>
    <w:p w14:paraId="4A680EFA" w14:textId="77777777" w:rsidR="00A02A41" w:rsidRPr="00C40347" w:rsidRDefault="00A02A41" w:rsidP="00A02A41">
      <w:pPr>
        <w:pStyle w:val="ListParagraph"/>
        <w:numPr>
          <w:ilvl w:val="2"/>
          <w:numId w:val="6"/>
        </w:numPr>
        <w:tabs>
          <w:tab w:val="left" w:pos="1920"/>
        </w:tabs>
        <w:rPr>
          <w:color w:val="000000" w:themeColor="text1"/>
          <w:sz w:val="24"/>
        </w:rPr>
      </w:pPr>
      <w:r>
        <w:rPr>
          <w:color w:val="000000" w:themeColor="text1"/>
          <w:sz w:val="24"/>
        </w:rPr>
        <w:t>Phase II: 1x squad conduct deliberate area reconnaissance into OBJ Victory NLT 171900JUL23.</w:t>
      </w:r>
    </w:p>
    <w:p w14:paraId="15135F2B" w14:textId="77777777" w:rsidR="00A02A41" w:rsidRPr="00A20267" w:rsidRDefault="00A02A41" w:rsidP="00A02A41">
      <w:pPr>
        <w:pStyle w:val="ListParagraph"/>
        <w:numPr>
          <w:ilvl w:val="2"/>
          <w:numId w:val="6"/>
        </w:numPr>
        <w:tabs>
          <w:tab w:val="left" w:pos="1920"/>
        </w:tabs>
        <w:rPr>
          <w:color w:val="FF0000"/>
          <w:sz w:val="24"/>
        </w:rPr>
      </w:pPr>
      <w:r w:rsidRPr="00C40347">
        <w:rPr>
          <w:sz w:val="24"/>
        </w:rPr>
        <w:t xml:space="preserve">Phase III: </w:t>
      </w:r>
      <w:r w:rsidRPr="00743E31">
        <w:rPr>
          <w:color w:val="000000" w:themeColor="text1"/>
          <w:sz w:val="24"/>
          <w:szCs w:val="24"/>
        </w:rPr>
        <w:t>O/O, consolidate at Brady Village and establish BN TAA IVO NT1820 6870</w:t>
      </w:r>
    </w:p>
    <w:p w14:paraId="19F4C686" w14:textId="77777777" w:rsidR="00743E31" w:rsidRPr="00743E31" w:rsidRDefault="00743E31" w:rsidP="00743E31">
      <w:pPr>
        <w:pStyle w:val="ListParagraph"/>
        <w:tabs>
          <w:tab w:val="left" w:pos="1920"/>
        </w:tabs>
        <w:ind w:left="1920" w:right="943" w:firstLine="0"/>
        <w:rPr>
          <w:color w:val="FF0000"/>
          <w:sz w:val="28"/>
          <w:szCs w:val="24"/>
        </w:rPr>
      </w:pPr>
    </w:p>
    <w:p w14:paraId="23D5EB36" w14:textId="2B10DFE3" w:rsidR="007B408F" w:rsidRPr="00C40347" w:rsidRDefault="007B408F" w:rsidP="007B408F">
      <w:pPr>
        <w:pStyle w:val="ListParagraph"/>
        <w:numPr>
          <w:ilvl w:val="1"/>
          <w:numId w:val="6"/>
        </w:numPr>
        <w:tabs>
          <w:tab w:val="left" w:pos="1140"/>
        </w:tabs>
        <w:rPr>
          <w:color w:val="000000" w:themeColor="text1"/>
          <w:sz w:val="24"/>
        </w:rPr>
      </w:pPr>
      <w:r w:rsidRPr="00C40347">
        <w:rPr>
          <w:color w:val="000000" w:themeColor="text1"/>
          <w:sz w:val="24"/>
        </w:rPr>
        <w:t>(U)</w:t>
      </w:r>
      <w:r w:rsidRPr="00C40347">
        <w:rPr>
          <w:color w:val="000000" w:themeColor="text1"/>
          <w:spacing w:val="-2"/>
          <w:sz w:val="24"/>
        </w:rPr>
        <w:t xml:space="preserve"> </w:t>
      </w:r>
      <w:r w:rsidR="00E64404">
        <w:rPr>
          <w:color w:val="000000" w:themeColor="text1"/>
          <w:sz w:val="24"/>
        </w:rPr>
        <w:t>1</w:t>
      </w:r>
      <w:r w:rsidR="00E64404" w:rsidRPr="00E64404">
        <w:rPr>
          <w:color w:val="000000" w:themeColor="text1"/>
          <w:sz w:val="24"/>
          <w:vertAlign w:val="superscript"/>
        </w:rPr>
        <w:t>st</w:t>
      </w:r>
      <w:r w:rsidR="00E64404">
        <w:rPr>
          <w:color w:val="000000" w:themeColor="text1"/>
          <w:sz w:val="24"/>
        </w:rPr>
        <w:t xml:space="preserve"> Platoon</w:t>
      </w:r>
    </w:p>
    <w:p w14:paraId="02034C70" w14:textId="77777777" w:rsidR="00E64404" w:rsidRPr="00A20267" w:rsidRDefault="00E64404" w:rsidP="00E64404">
      <w:pPr>
        <w:pStyle w:val="ListParagraph"/>
        <w:numPr>
          <w:ilvl w:val="2"/>
          <w:numId w:val="6"/>
        </w:numPr>
        <w:tabs>
          <w:tab w:val="left" w:pos="1919"/>
        </w:tabs>
        <w:ind w:left="1919" w:hanging="359"/>
        <w:rPr>
          <w:color w:val="FF0000"/>
          <w:sz w:val="24"/>
        </w:rPr>
      </w:pPr>
      <w:r w:rsidRPr="00C40347">
        <w:rPr>
          <w:sz w:val="24"/>
        </w:rPr>
        <w:t xml:space="preserve">Phase I: </w:t>
      </w:r>
      <w:r>
        <w:rPr>
          <w:sz w:val="24"/>
        </w:rPr>
        <w:t>Draw 3x M4 for cadre and staged for movement NLT 170500JUL23.</w:t>
      </w:r>
    </w:p>
    <w:p w14:paraId="5398249A" w14:textId="4762C4F2" w:rsidR="00E64404" w:rsidRDefault="00E64404" w:rsidP="00E64404">
      <w:pPr>
        <w:pStyle w:val="ListParagraph"/>
        <w:numPr>
          <w:ilvl w:val="2"/>
          <w:numId w:val="6"/>
        </w:numPr>
        <w:tabs>
          <w:tab w:val="left" w:pos="1920"/>
        </w:tabs>
        <w:rPr>
          <w:color w:val="FF0000"/>
          <w:sz w:val="24"/>
        </w:rPr>
      </w:pPr>
      <w:r w:rsidRPr="00A82672">
        <w:rPr>
          <w:sz w:val="24"/>
        </w:rPr>
        <w:t>Phase II: Establish</w:t>
      </w:r>
      <w:r w:rsidRPr="00A82672">
        <w:rPr>
          <w:spacing w:val="-5"/>
          <w:sz w:val="24"/>
        </w:rPr>
        <w:t xml:space="preserve"> </w:t>
      </w:r>
      <w:r>
        <w:rPr>
          <w:spacing w:val="-5"/>
          <w:sz w:val="24"/>
        </w:rPr>
        <w:t xml:space="preserve">southern </w:t>
      </w:r>
      <w:r w:rsidRPr="00A82672">
        <w:rPr>
          <w:sz w:val="24"/>
        </w:rPr>
        <w:t>defensive</w:t>
      </w:r>
      <w:r w:rsidRPr="00A82672">
        <w:rPr>
          <w:spacing w:val="-3"/>
          <w:sz w:val="24"/>
        </w:rPr>
        <w:t xml:space="preserve"> </w:t>
      </w:r>
      <w:r w:rsidRPr="00A82672">
        <w:rPr>
          <w:sz w:val="24"/>
        </w:rPr>
        <w:t>position</w:t>
      </w:r>
      <w:r w:rsidRPr="00A82672">
        <w:rPr>
          <w:spacing w:val="-3"/>
          <w:sz w:val="24"/>
        </w:rPr>
        <w:t xml:space="preserve"> </w:t>
      </w:r>
      <w:r w:rsidRPr="00A82672">
        <w:rPr>
          <w:sz w:val="24"/>
        </w:rPr>
        <w:t>towards</w:t>
      </w:r>
      <w:r w:rsidRPr="00A82672">
        <w:rPr>
          <w:spacing w:val="-2"/>
          <w:sz w:val="24"/>
        </w:rPr>
        <w:t xml:space="preserve"> </w:t>
      </w:r>
      <w:r w:rsidRPr="00A82672">
        <w:rPr>
          <w:sz w:val="24"/>
        </w:rPr>
        <w:t>OBJ</w:t>
      </w:r>
      <w:r w:rsidRPr="00A82672">
        <w:rPr>
          <w:spacing w:val="-2"/>
          <w:sz w:val="24"/>
        </w:rPr>
        <w:t xml:space="preserve"> </w:t>
      </w:r>
      <w:r w:rsidRPr="00A82672">
        <w:rPr>
          <w:sz w:val="24"/>
        </w:rPr>
        <w:t>Victory</w:t>
      </w:r>
      <w:r w:rsidRPr="00A82672">
        <w:rPr>
          <w:spacing w:val="-1"/>
          <w:sz w:val="24"/>
        </w:rPr>
        <w:t xml:space="preserve"> </w:t>
      </w:r>
      <w:r w:rsidRPr="00A82672">
        <w:rPr>
          <w:sz w:val="24"/>
        </w:rPr>
        <w:t>IVO</w:t>
      </w:r>
      <w:r w:rsidRPr="00A82672">
        <w:rPr>
          <w:spacing w:val="-3"/>
          <w:sz w:val="24"/>
        </w:rPr>
        <w:t xml:space="preserve"> </w:t>
      </w:r>
      <w:r>
        <w:rPr>
          <w:sz w:val="24"/>
        </w:rPr>
        <w:t>NT</w:t>
      </w:r>
      <w:r>
        <w:rPr>
          <w:sz w:val="24"/>
        </w:rPr>
        <w:t>173 688</w:t>
      </w:r>
      <w:r>
        <w:rPr>
          <w:sz w:val="24"/>
        </w:rPr>
        <w:t xml:space="preserve"> NLT 171600JUL23.</w:t>
      </w:r>
    </w:p>
    <w:p w14:paraId="0EC0FF78" w14:textId="77777777" w:rsidR="00E64404" w:rsidRDefault="00E64404" w:rsidP="00E64404">
      <w:pPr>
        <w:pStyle w:val="ListParagraph"/>
        <w:numPr>
          <w:ilvl w:val="2"/>
          <w:numId w:val="6"/>
        </w:numPr>
        <w:tabs>
          <w:tab w:val="left" w:pos="1920"/>
        </w:tabs>
        <w:rPr>
          <w:color w:val="000000" w:themeColor="text1"/>
          <w:sz w:val="24"/>
        </w:rPr>
      </w:pPr>
      <w:r w:rsidRPr="00C40347">
        <w:rPr>
          <w:color w:val="000000" w:themeColor="text1"/>
          <w:sz w:val="24"/>
        </w:rPr>
        <w:t xml:space="preserve">Phase II: </w:t>
      </w:r>
      <w:r>
        <w:rPr>
          <w:color w:val="000000" w:themeColor="text1"/>
          <w:sz w:val="24"/>
        </w:rPr>
        <w:t>BPT c</w:t>
      </w:r>
      <w:r w:rsidRPr="00C40347">
        <w:rPr>
          <w:color w:val="000000" w:themeColor="text1"/>
          <w:sz w:val="24"/>
        </w:rPr>
        <w:t xml:space="preserve">onduct simultaneous relief in place with </w:t>
      </w:r>
      <w:r>
        <w:rPr>
          <w:color w:val="000000" w:themeColor="text1"/>
          <w:sz w:val="24"/>
        </w:rPr>
        <w:t>4/E/1-13</w:t>
      </w:r>
      <w:r w:rsidRPr="00C40347">
        <w:rPr>
          <w:color w:val="000000" w:themeColor="text1"/>
          <w:sz w:val="24"/>
        </w:rPr>
        <w:t xml:space="preserve"> NLT</w:t>
      </w:r>
      <w:r>
        <w:rPr>
          <w:color w:val="000000" w:themeColor="text1"/>
          <w:sz w:val="24"/>
        </w:rPr>
        <w:t xml:space="preserve"> 180600JUL23.</w:t>
      </w:r>
    </w:p>
    <w:p w14:paraId="1D1548B5" w14:textId="77777777" w:rsidR="00E64404" w:rsidRPr="00C40347" w:rsidRDefault="00E64404" w:rsidP="00E64404">
      <w:pPr>
        <w:pStyle w:val="ListParagraph"/>
        <w:numPr>
          <w:ilvl w:val="2"/>
          <w:numId w:val="6"/>
        </w:numPr>
        <w:tabs>
          <w:tab w:val="left" w:pos="1920"/>
        </w:tabs>
        <w:rPr>
          <w:color w:val="000000" w:themeColor="text1"/>
          <w:sz w:val="24"/>
        </w:rPr>
      </w:pPr>
      <w:r>
        <w:rPr>
          <w:color w:val="000000" w:themeColor="text1"/>
          <w:sz w:val="24"/>
        </w:rPr>
        <w:t>Phase II: 1x squad conduct deliberate area reconnaissance into OBJ Victory NLT 171900JUL23.</w:t>
      </w:r>
    </w:p>
    <w:p w14:paraId="5492FE60" w14:textId="77777777" w:rsidR="00E64404" w:rsidRPr="00A20267" w:rsidRDefault="00E64404" w:rsidP="00E64404">
      <w:pPr>
        <w:pStyle w:val="ListParagraph"/>
        <w:numPr>
          <w:ilvl w:val="2"/>
          <w:numId w:val="6"/>
        </w:numPr>
        <w:tabs>
          <w:tab w:val="left" w:pos="1920"/>
        </w:tabs>
        <w:rPr>
          <w:color w:val="FF0000"/>
          <w:sz w:val="24"/>
        </w:rPr>
      </w:pPr>
      <w:r w:rsidRPr="00C40347">
        <w:rPr>
          <w:sz w:val="24"/>
        </w:rPr>
        <w:t xml:space="preserve">Phase III: </w:t>
      </w:r>
      <w:r w:rsidRPr="00743E31">
        <w:rPr>
          <w:color w:val="000000" w:themeColor="text1"/>
          <w:sz w:val="24"/>
          <w:szCs w:val="24"/>
        </w:rPr>
        <w:t>O/O, consolidate at Brady Village and establish BN TAA IVO NT1820 6870</w:t>
      </w:r>
    </w:p>
    <w:p w14:paraId="78C04158" w14:textId="77777777" w:rsidR="00743E31" w:rsidRDefault="00743E31" w:rsidP="00743E31">
      <w:pPr>
        <w:pStyle w:val="BodyText"/>
      </w:pPr>
    </w:p>
    <w:p w14:paraId="0297D7AA" w14:textId="1441F988" w:rsidR="00743E31" w:rsidRDefault="00B13BC1" w:rsidP="00743E31">
      <w:pPr>
        <w:pStyle w:val="BodyText"/>
        <w:ind w:left="571"/>
      </w:pPr>
      <w:r>
        <w:t>b</w:t>
      </w:r>
      <w:r w:rsidR="00743E31">
        <w:t>.</w:t>
      </w:r>
      <w:r w:rsidR="00743E31">
        <w:rPr>
          <w:spacing w:val="-5"/>
        </w:rPr>
        <w:t xml:space="preserve"> </w:t>
      </w:r>
      <w:r w:rsidR="00743E31">
        <w:t>(U)</w:t>
      </w:r>
      <w:r w:rsidR="00743E31">
        <w:rPr>
          <w:spacing w:val="-3"/>
        </w:rPr>
        <w:t xml:space="preserve"> </w:t>
      </w:r>
      <w:r w:rsidR="00743E31">
        <w:rPr>
          <w:u w:val="single"/>
        </w:rPr>
        <w:t>Coordinating Instructions.</w:t>
      </w:r>
      <w:r w:rsidR="00743E31">
        <w:rPr>
          <w:spacing w:val="-2"/>
        </w:rPr>
        <w:t xml:space="preserve"> </w:t>
      </w:r>
      <w:r w:rsidR="00743E31">
        <w:t>Refer</w:t>
      </w:r>
      <w:r w:rsidR="00743E31">
        <w:rPr>
          <w:spacing w:val="-3"/>
        </w:rPr>
        <w:t xml:space="preserve"> </w:t>
      </w:r>
      <w:r w:rsidR="00743E31">
        <w:t>to</w:t>
      </w:r>
      <w:r w:rsidR="00743E31">
        <w:rPr>
          <w:spacing w:val="-2"/>
        </w:rPr>
        <w:t xml:space="preserve"> </w:t>
      </w:r>
      <w:r w:rsidR="00743E31">
        <w:t>Annex C</w:t>
      </w:r>
      <w:r w:rsidR="00743E31">
        <w:rPr>
          <w:spacing w:val="-2"/>
        </w:rPr>
        <w:t xml:space="preserve"> </w:t>
      </w:r>
      <w:r w:rsidR="00743E31">
        <w:t>(Coordinating</w:t>
      </w:r>
      <w:r w:rsidR="00743E31">
        <w:rPr>
          <w:spacing w:val="-2"/>
        </w:rPr>
        <w:t xml:space="preserve"> Instructions)</w:t>
      </w:r>
    </w:p>
    <w:p w14:paraId="163950A1" w14:textId="77777777" w:rsidR="00743E31" w:rsidRDefault="00743E31" w:rsidP="00743E31">
      <w:pPr>
        <w:pStyle w:val="BodyText"/>
        <w:spacing w:before="2"/>
        <w:rPr>
          <w:sz w:val="16"/>
        </w:rPr>
      </w:pPr>
    </w:p>
    <w:p w14:paraId="2FD6E8FD" w14:textId="5BA39B04" w:rsidR="00743E31" w:rsidRDefault="00B13BC1" w:rsidP="00B13BC1">
      <w:pPr>
        <w:pStyle w:val="BodyText"/>
        <w:spacing w:before="90"/>
        <w:ind w:left="540"/>
      </w:pPr>
      <w:r>
        <w:rPr>
          <w:spacing w:val="58"/>
        </w:rPr>
        <w:t>c</w:t>
      </w:r>
      <w:r w:rsidRPr="00B13BC1">
        <w:rPr>
          <w:spacing w:val="58"/>
        </w:rPr>
        <w:t>.</w:t>
      </w:r>
      <w:r w:rsidR="00743E31">
        <w:t>(U)</w:t>
      </w:r>
      <w:r w:rsidR="00743E31">
        <w:rPr>
          <w:spacing w:val="-2"/>
        </w:rPr>
        <w:t xml:space="preserve"> </w:t>
      </w:r>
      <w:r w:rsidR="00743E31">
        <w:rPr>
          <w:u w:val="single"/>
        </w:rPr>
        <w:t>Timeline.</w:t>
      </w:r>
      <w:r w:rsidR="00743E31">
        <w:rPr>
          <w:spacing w:val="-1"/>
        </w:rPr>
        <w:t xml:space="preserve"> </w:t>
      </w:r>
      <w:r w:rsidR="00743E31">
        <w:t>Refer</w:t>
      </w:r>
      <w:r w:rsidR="00743E31">
        <w:rPr>
          <w:spacing w:val="-2"/>
        </w:rPr>
        <w:t xml:space="preserve"> </w:t>
      </w:r>
      <w:r w:rsidR="00743E31">
        <w:t>to</w:t>
      </w:r>
      <w:r w:rsidR="00743E31">
        <w:rPr>
          <w:spacing w:val="-1"/>
        </w:rPr>
        <w:t xml:space="preserve"> </w:t>
      </w:r>
      <w:r w:rsidR="00743E31">
        <w:t>Annex</w:t>
      </w:r>
      <w:r w:rsidR="00743E31">
        <w:rPr>
          <w:spacing w:val="-1"/>
        </w:rPr>
        <w:t xml:space="preserve"> </w:t>
      </w:r>
      <w:r w:rsidR="00743E31">
        <w:t xml:space="preserve">D </w:t>
      </w:r>
      <w:r w:rsidR="00743E31">
        <w:rPr>
          <w:spacing w:val="-2"/>
        </w:rPr>
        <w:t>(Timeline)</w:t>
      </w:r>
    </w:p>
    <w:p w14:paraId="62B4FABD" w14:textId="77777777" w:rsidR="00743E31" w:rsidRDefault="00743E31" w:rsidP="00743E31">
      <w:pPr>
        <w:pStyle w:val="BodyText"/>
        <w:spacing w:before="2"/>
        <w:rPr>
          <w:sz w:val="16"/>
        </w:rPr>
      </w:pPr>
    </w:p>
    <w:p w14:paraId="25375E67" w14:textId="77777777" w:rsidR="00C603CD" w:rsidRDefault="00C603CD" w:rsidP="00743E31">
      <w:pPr>
        <w:pStyle w:val="BodyText"/>
        <w:spacing w:before="2"/>
        <w:rPr>
          <w:sz w:val="16"/>
        </w:rPr>
      </w:pPr>
    </w:p>
    <w:p w14:paraId="540413C7" w14:textId="082FCAF2" w:rsidR="00743E31" w:rsidRDefault="00743E31" w:rsidP="00367E43">
      <w:pPr>
        <w:pStyle w:val="ListParagraph"/>
        <w:numPr>
          <w:ilvl w:val="0"/>
          <w:numId w:val="15"/>
        </w:numPr>
        <w:tabs>
          <w:tab w:val="left" w:pos="360"/>
        </w:tabs>
        <w:spacing w:before="90"/>
        <w:ind w:left="120" w:right="143" w:firstLine="0"/>
        <w:rPr>
          <w:sz w:val="24"/>
        </w:rPr>
      </w:pPr>
      <w:r>
        <w:rPr>
          <w:b/>
          <w:sz w:val="24"/>
        </w:rPr>
        <w:lastRenderedPageBreak/>
        <w:t>(U)</w:t>
      </w:r>
      <w:r>
        <w:rPr>
          <w:b/>
          <w:spacing w:val="-4"/>
          <w:sz w:val="24"/>
        </w:rPr>
        <w:t xml:space="preserve"> </w:t>
      </w:r>
      <w:r>
        <w:rPr>
          <w:b/>
          <w:sz w:val="24"/>
          <w:u w:val="single"/>
        </w:rPr>
        <w:t>Sustainment.</w:t>
      </w:r>
      <w:r>
        <w:rPr>
          <w:b/>
          <w:spacing w:val="-4"/>
          <w:sz w:val="24"/>
        </w:rPr>
        <w:t xml:space="preserve"> </w:t>
      </w:r>
      <w:r>
        <w:rPr>
          <w:sz w:val="24"/>
        </w:rPr>
        <w:t>All</w:t>
      </w:r>
      <w:r>
        <w:rPr>
          <w:spacing w:val="-5"/>
          <w:sz w:val="24"/>
        </w:rPr>
        <w:t xml:space="preserve"> </w:t>
      </w:r>
      <w:r w:rsidR="00E64404">
        <w:rPr>
          <w:sz w:val="24"/>
        </w:rPr>
        <w:t>Platoon</w:t>
      </w:r>
      <w:r>
        <w:rPr>
          <w:sz w:val="24"/>
        </w:rPr>
        <w:t>s</w:t>
      </w:r>
      <w:r>
        <w:rPr>
          <w:spacing w:val="-3"/>
          <w:sz w:val="24"/>
        </w:rPr>
        <w:t xml:space="preserve"> </w:t>
      </w:r>
      <w:r>
        <w:rPr>
          <w:sz w:val="24"/>
        </w:rPr>
        <w:t>will</w:t>
      </w:r>
      <w:r>
        <w:rPr>
          <w:spacing w:val="-3"/>
          <w:sz w:val="24"/>
        </w:rPr>
        <w:t xml:space="preserve"> </w:t>
      </w:r>
      <w:r>
        <w:rPr>
          <w:sz w:val="24"/>
        </w:rPr>
        <w:t>carry</w:t>
      </w:r>
      <w:r>
        <w:rPr>
          <w:spacing w:val="-3"/>
          <w:sz w:val="24"/>
        </w:rPr>
        <w:t xml:space="preserve"> </w:t>
      </w:r>
      <w:r>
        <w:rPr>
          <w:sz w:val="24"/>
        </w:rPr>
        <w:t>assigned</w:t>
      </w:r>
      <w:r>
        <w:rPr>
          <w:spacing w:val="-3"/>
          <w:sz w:val="24"/>
        </w:rPr>
        <w:t xml:space="preserve"> </w:t>
      </w:r>
      <w:r>
        <w:rPr>
          <w:sz w:val="24"/>
        </w:rPr>
        <w:t>packing</w:t>
      </w:r>
      <w:r>
        <w:rPr>
          <w:spacing w:val="-3"/>
          <w:sz w:val="24"/>
        </w:rPr>
        <w:t xml:space="preserve"> </w:t>
      </w:r>
      <w:r>
        <w:rPr>
          <w:sz w:val="24"/>
        </w:rPr>
        <w:t>list</w:t>
      </w:r>
      <w:r>
        <w:rPr>
          <w:spacing w:val="-3"/>
          <w:sz w:val="24"/>
        </w:rPr>
        <w:t xml:space="preserve"> </w:t>
      </w:r>
      <w:r>
        <w:rPr>
          <w:sz w:val="24"/>
        </w:rPr>
        <w:t>with</w:t>
      </w:r>
      <w:r>
        <w:rPr>
          <w:spacing w:val="-3"/>
          <w:sz w:val="24"/>
        </w:rPr>
        <w:t xml:space="preserve"> </w:t>
      </w:r>
      <w:r>
        <w:rPr>
          <w:sz w:val="24"/>
        </w:rPr>
        <w:t>full</w:t>
      </w:r>
      <w:r>
        <w:rPr>
          <w:spacing w:val="-3"/>
          <w:sz w:val="24"/>
        </w:rPr>
        <w:t xml:space="preserve"> </w:t>
      </w:r>
      <w:r>
        <w:rPr>
          <w:sz w:val="24"/>
        </w:rPr>
        <w:t>camelback.</w:t>
      </w:r>
      <w:r>
        <w:rPr>
          <w:spacing w:val="-3"/>
          <w:sz w:val="24"/>
        </w:rPr>
        <w:t xml:space="preserve"> </w:t>
      </w:r>
      <w:r>
        <w:rPr>
          <w:sz w:val="24"/>
        </w:rPr>
        <w:t>Refer</w:t>
      </w:r>
      <w:r>
        <w:rPr>
          <w:spacing w:val="-4"/>
          <w:sz w:val="24"/>
        </w:rPr>
        <w:t xml:space="preserve"> </w:t>
      </w:r>
      <w:r>
        <w:rPr>
          <w:sz w:val="24"/>
        </w:rPr>
        <w:t>to Annex E (Sustainment)</w:t>
      </w:r>
    </w:p>
    <w:p w14:paraId="3B77A172" w14:textId="77777777" w:rsidR="00743E31" w:rsidRDefault="00743E31" w:rsidP="00743E31">
      <w:pPr>
        <w:pStyle w:val="BodyText"/>
      </w:pPr>
    </w:p>
    <w:p w14:paraId="43412F7D" w14:textId="45C283D2" w:rsidR="00367E43" w:rsidRPr="00367E43" w:rsidRDefault="00367E43" w:rsidP="00367E43">
      <w:pPr>
        <w:textAlignment w:val="baseline"/>
        <w:rPr>
          <w:color w:val="000000" w:themeColor="text1"/>
          <w:sz w:val="24"/>
          <w:szCs w:val="24"/>
        </w:rPr>
      </w:pPr>
      <w:r w:rsidRPr="00367E43">
        <w:rPr>
          <w:color w:val="000000" w:themeColor="text1"/>
          <w:sz w:val="24"/>
          <w:szCs w:val="24"/>
        </w:rPr>
        <w:t xml:space="preserve">a.  (U) Supply. Submit all logistical requirements through the </w:t>
      </w:r>
      <w:r w:rsidR="00E64404">
        <w:rPr>
          <w:color w:val="000000" w:themeColor="text1"/>
          <w:sz w:val="24"/>
          <w:szCs w:val="24"/>
        </w:rPr>
        <w:t>CO XO</w:t>
      </w:r>
      <w:r w:rsidRPr="00367E43">
        <w:rPr>
          <w:color w:val="000000" w:themeColor="text1"/>
          <w:sz w:val="24"/>
          <w:szCs w:val="24"/>
        </w:rPr>
        <w:t>.</w:t>
      </w:r>
    </w:p>
    <w:p w14:paraId="512691C1" w14:textId="62DAF0B1" w:rsidR="00367E43" w:rsidRPr="00367E43" w:rsidRDefault="00367E43" w:rsidP="00C603CD">
      <w:pPr>
        <w:ind w:left="720"/>
        <w:textAlignment w:val="baseline"/>
        <w:rPr>
          <w:color w:val="000000" w:themeColor="text1"/>
          <w:sz w:val="24"/>
          <w:szCs w:val="24"/>
        </w:rPr>
      </w:pPr>
      <w:r w:rsidRPr="00367E43">
        <w:rPr>
          <w:color w:val="000000" w:themeColor="text1"/>
          <w:sz w:val="24"/>
          <w:szCs w:val="24"/>
        </w:rPr>
        <w:t xml:space="preserve">1.  Class I. Ration cycle is as follows: </w:t>
      </w:r>
      <w:r>
        <w:rPr>
          <w:color w:val="000000" w:themeColor="text1"/>
          <w:sz w:val="24"/>
          <w:szCs w:val="24"/>
        </w:rPr>
        <w:t>17</w:t>
      </w:r>
      <w:r w:rsidRPr="00367E43">
        <w:rPr>
          <w:color w:val="000000" w:themeColor="text1"/>
          <w:sz w:val="24"/>
          <w:szCs w:val="24"/>
        </w:rPr>
        <w:t xml:space="preserve"> JUL: </w:t>
      </w:r>
      <w:r>
        <w:rPr>
          <w:color w:val="000000" w:themeColor="text1"/>
          <w:sz w:val="24"/>
          <w:szCs w:val="24"/>
        </w:rPr>
        <w:t>M-</w:t>
      </w:r>
      <w:r w:rsidRPr="00367E43">
        <w:rPr>
          <w:color w:val="000000" w:themeColor="text1"/>
          <w:sz w:val="24"/>
          <w:szCs w:val="24"/>
        </w:rPr>
        <w:t>M-M</w:t>
      </w:r>
      <w:r>
        <w:rPr>
          <w:color w:val="000000" w:themeColor="text1"/>
          <w:sz w:val="24"/>
          <w:szCs w:val="24"/>
        </w:rPr>
        <w:t>, 18</w:t>
      </w:r>
      <w:r w:rsidRPr="00367E43">
        <w:rPr>
          <w:color w:val="000000" w:themeColor="text1"/>
          <w:sz w:val="24"/>
          <w:szCs w:val="24"/>
        </w:rPr>
        <w:t xml:space="preserve"> JUL: M-M-</w:t>
      </w:r>
      <w:r w:rsidR="002130A0">
        <w:rPr>
          <w:color w:val="000000" w:themeColor="text1"/>
          <w:sz w:val="24"/>
          <w:szCs w:val="24"/>
        </w:rPr>
        <w:t>M</w:t>
      </w:r>
      <w:r>
        <w:rPr>
          <w:color w:val="000000" w:themeColor="text1"/>
          <w:sz w:val="24"/>
          <w:szCs w:val="24"/>
        </w:rPr>
        <w:t>,</w:t>
      </w:r>
      <w:r w:rsidRPr="00367E43">
        <w:rPr>
          <w:color w:val="000000" w:themeColor="text1"/>
          <w:sz w:val="24"/>
          <w:szCs w:val="24"/>
        </w:rPr>
        <w:t xml:space="preserve"> </w:t>
      </w:r>
      <w:r>
        <w:rPr>
          <w:color w:val="000000" w:themeColor="text1"/>
          <w:sz w:val="24"/>
          <w:szCs w:val="24"/>
        </w:rPr>
        <w:t>19</w:t>
      </w:r>
      <w:r w:rsidRPr="00367E43">
        <w:rPr>
          <w:color w:val="000000" w:themeColor="text1"/>
          <w:sz w:val="24"/>
          <w:szCs w:val="24"/>
        </w:rPr>
        <w:t xml:space="preserve"> JUL M-M-</w:t>
      </w:r>
      <w:r w:rsidR="002130A0">
        <w:rPr>
          <w:color w:val="000000" w:themeColor="text1"/>
          <w:sz w:val="24"/>
          <w:szCs w:val="24"/>
        </w:rPr>
        <w:t>M</w:t>
      </w:r>
      <w:r>
        <w:rPr>
          <w:color w:val="000000" w:themeColor="text1"/>
          <w:sz w:val="24"/>
          <w:szCs w:val="24"/>
        </w:rPr>
        <w:t>,</w:t>
      </w:r>
      <w:r w:rsidR="00C603CD">
        <w:rPr>
          <w:color w:val="000000" w:themeColor="text1"/>
          <w:sz w:val="24"/>
          <w:szCs w:val="24"/>
        </w:rPr>
        <w:t xml:space="preserve"> </w:t>
      </w:r>
      <w:r>
        <w:rPr>
          <w:color w:val="000000" w:themeColor="text1"/>
          <w:sz w:val="24"/>
          <w:szCs w:val="24"/>
        </w:rPr>
        <w:t>20</w:t>
      </w:r>
      <w:r w:rsidRPr="00367E43">
        <w:rPr>
          <w:color w:val="000000" w:themeColor="text1"/>
          <w:sz w:val="24"/>
          <w:szCs w:val="24"/>
        </w:rPr>
        <w:t xml:space="preserve"> JUL</w:t>
      </w:r>
      <w:r>
        <w:rPr>
          <w:color w:val="000000" w:themeColor="text1"/>
          <w:sz w:val="24"/>
          <w:szCs w:val="24"/>
        </w:rPr>
        <w:t xml:space="preserve"> DFAC-DFAC-</w:t>
      </w:r>
      <w:r w:rsidRPr="00367E43">
        <w:rPr>
          <w:color w:val="000000" w:themeColor="text1"/>
          <w:sz w:val="24"/>
          <w:szCs w:val="24"/>
        </w:rPr>
        <w:t>DFAC</w:t>
      </w:r>
    </w:p>
    <w:p w14:paraId="4FB269F6" w14:textId="69812F27" w:rsidR="00367E43" w:rsidRPr="00367E43" w:rsidRDefault="002130A0" w:rsidP="00C603CD">
      <w:pPr>
        <w:ind w:left="1440"/>
        <w:textAlignment w:val="baseline"/>
        <w:rPr>
          <w:color w:val="000000" w:themeColor="text1"/>
          <w:sz w:val="24"/>
          <w:szCs w:val="24"/>
        </w:rPr>
      </w:pPr>
      <w:r>
        <w:rPr>
          <w:color w:val="000000" w:themeColor="text1"/>
          <w:sz w:val="24"/>
          <w:szCs w:val="24"/>
        </w:rPr>
        <w:t>a</w:t>
      </w:r>
      <w:r w:rsidR="00367E43" w:rsidRPr="00367E43">
        <w:rPr>
          <w:color w:val="000000" w:themeColor="text1"/>
          <w:sz w:val="24"/>
          <w:szCs w:val="24"/>
        </w:rPr>
        <w:t xml:space="preserve">.  MRE resupply coordinated through </w:t>
      </w:r>
      <w:r>
        <w:rPr>
          <w:color w:val="000000" w:themeColor="text1"/>
          <w:sz w:val="24"/>
          <w:szCs w:val="24"/>
        </w:rPr>
        <w:t>CO XO</w:t>
      </w:r>
      <w:r w:rsidR="00367E43" w:rsidRPr="00367E43">
        <w:rPr>
          <w:color w:val="000000" w:themeColor="text1"/>
          <w:sz w:val="24"/>
          <w:szCs w:val="24"/>
        </w:rPr>
        <w:t xml:space="preserve"> NLT than 12 hours of needed resupply.</w:t>
      </w:r>
    </w:p>
    <w:p w14:paraId="0A97DBD6" w14:textId="0AD0EFC3" w:rsidR="00367E43" w:rsidRPr="00367E43" w:rsidRDefault="00367E43" w:rsidP="00367E43">
      <w:pPr>
        <w:ind w:left="720" w:firstLine="720"/>
        <w:textAlignment w:val="baseline"/>
        <w:rPr>
          <w:color w:val="000000" w:themeColor="text1"/>
          <w:sz w:val="24"/>
          <w:szCs w:val="24"/>
        </w:rPr>
      </w:pPr>
      <w:r>
        <w:rPr>
          <w:color w:val="000000" w:themeColor="text1"/>
          <w:sz w:val="24"/>
          <w:szCs w:val="24"/>
        </w:rPr>
        <w:t>c</w:t>
      </w:r>
      <w:r w:rsidRPr="00367E43">
        <w:rPr>
          <w:color w:val="000000" w:themeColor="text1"/>
          <w:sz w:val="24"/>
          <w:szCs w:val="24"/>
        </w:rPr>
        <w:t xml:space="preserve">. </w:t>
      </w:r>
      <w:r w:rsidR="002130A0">
        <w:rPr>
          <w:color w:val="000000" w:themeColor="text1"/>
          <w:sz w:val="24"/>
          <w:szCs w:val="24"/>
        </w:rPr>
        <w:t>Platoons</w:t>
      </w:r>
      <w:r w:rsidRPr="00367E43">
        <w:rPr>
          <w:color w:val="000000" w:themeColor="text1"/>
          <w:sz w:val="24"/>
          <w:szCs w:val="24"/>
        </w:rPr>
        <w:t xml:space="preserve"> provide CL I LOGSTAT to the </w:t>
      </w:r>
      <w:r w:rsidR="002130A0">
        <w:rPr>
          <w:color w:val="000000" w:themeColor="text1"/>
          <w:sz w:val="24"/>
          <w:szCs w:val="24"/>
        </w:rPr>
        <w:t>XO</w:t>
      </w:r>
      <w:r w:rsidRPr="00367E43">
        <w:rPr>
          <w:color w:val="000000" w:themeColor="text1"/>
          <w:sz w:val="24"/>
          <w:szCs w:val="24"/>
        </w:rPr>
        <w:t xml:space="preserve"> NLT 0</w:t>
      </w:r>
      <w:r w:rsidR="002130A0">
        <w:rPr>
          <w:color w:val="000000" w:themeColor="text1"/>
          <w:sz w:val="24"/>
          <w:szCs w:val="24"/>
        </w:rPr>
        <w:t>600</w:t>
      </w:r>
      <w:r w:rsidRPr="00367E43">
        <w:rPr>
          <w:color w:val="000000" w:themeColor="text1"/>
          <w:sz w:val="24"/>
          <w:szCs w:val="24"/>
        </w:rPr>
        <w:t xml:space="preserve"> and </w:t>
      </w:r>
      <w:r w:rsidR="002130A0">
        <w:rPr>
          <w:color w:val="000000" w:themeColor="text1"/>
          <w:sz w:val="24"/>
          <w:szCs w:val="24"/>
        </w:rPr>
        <w:t>1800</w:t>
      </w:r>
      <w:r w:rsidRPr="00367E43">
        <w:rPr>
          <w:color w:val="000000" w:themeColor="text1"/>
          <w:sz w:val="24"/>
          <w:szCs w:val="24"/>
        </w:rPr>
        <w:t>.</w:t>
      </w:r>
    </w:p>
    <w:p w14:paraId="7ED94F92" w14:textId="77777777" w:rsidR="00367E43" w:rsidRPr="00367E43" w:rsidRDefault="00367E43" w:rsidP="00367E43">
      <w:pPr>
        <w:ind w:firstLine="720"/>
        <w:textAlignment w:val="baseline"/>
        <w:rPr>
          <w:color w:val="000000" w:themeColor="text1"/>
          <w:sz w:val="24"/>
          <w:szCs w:val="24"/>
        </w:rPr>
      </w:pPr>
      <w:r w:rsidRPr="00367E43">
        <w:rPr>
          <w:color w:val="000000" w:themeColor="text1"/>
          <w:sz w:val="24"/>
          <w:szCs w:val="24"/>
        </w:rPr>
        <w:t>2.  Class II. Units will coordinate with BN S-3 for maps.</w:t>
      </w:r>
    </w:p>
    <w:p w14:paraId="1A5F5FA0" w14:textId="3BD0B60E" w:rsidR="00367E43" w:rsidRPr="00367E43" w:rsidRDefault="00367E43" w:rsidP="002130A0">
      <w:pPr>
        <w:textAlignment w:val="baseline"/>
        <w:rPr>
          <w:color w:val="000000" w:themeColor="text1"/>
          <w:sz w:val="24"/>
          <w:szCs w:val="24"/>
        </w:rPr>
      </w:pPr>
      <w:r w:rsidRPr="00367E43">
        <w:rPr>
          <w:color w:val="000000" w:themeColor="text1"/>
          <w:sz w:val="24"/>
          <w:szCs w:val="24"/>
        </w:rPr>
        <w:t xml:space="preserve">            3.  Class III. Fuel resupply will be coordinated through the </w:t>
      </w:r>
      <w:r w:rsidR="002130A0">
        <w:rPr>
          <w:color w:val="000000" w:themeColor="text1"/>
          <w:sz w:val="24"/>
          <w:szCs w:val="24"/>
        </w:rPr>
        <w:t>XO. No more than 1 vehicle will leave for resupply at one time</w:t>
      </w:r>
      <w:r w:rsidRPr="00367E43">
        <w:rPr>
          <w:color w:val="000000" w:themeColor="text1"/>
          <w:sz w:val="24"/>
          <w:szCs w:val="24"/>
        </w:rPr>
        <w:t>.</w:t>
      </w:r>
    </w:p>
    <w:p w14:paraId="68B34F68" w14:textId="2C855798" w:rsidR="00367E43" w:rsidRPr="00367E43" w:rsidRDefault="00367E43" w:rsidP="002130A0">
      <w:pPr>
        <w:ind w:firstLine="720"/>
        <w:textAlignment w:val="baseline"/>
        <w:rPr>
          <w:color w:val="000000" w:themeColor="text1"/>
          <w:sz w:val="24"/>
          <w:szCs w:val="24"/>
        </w:rPr>
      </w:pPr>
      <w:r w:rsidRPr="00367E43">
        <w:rPr>
          <w:color w:val="000000" w:themeColor="text1"/>
          <w:sz w:val="24"/>
          <w:szCs w:val="24"/>
        </w:rPr>
        <w:t xml:space="preserve">4.  Class V. Resupply will be coordinated through </w:t>
      </w:r>
      <w:r w:rsidR="002130A0">
        <w:rPr>
          <w:color w:val="000000" w:themeColor="text1"/>
          <w:sz w:val="24"/>
          <w:szCs w:val="24"/>
        </w:rPr>
        <w:t>Duty Platoon</w:t>
      </w:r>
      <w:r w:rsidRPr="00367E43">
        <w:rPr>
          <w:color w:val="000000" w:themeColor="text1"/>
          <w:sz w:val="24"/>
          <w:szCs w:val="24"/>
        </w:rPr>
        <w:t xml:space="preserve">. </w:t>
      </w:r>
      <w:r w:rsidR="002130A0">
        <w:rPr>
          <w:color w:val="000000" w:themeColor="text1"/>
          <w:sz w:val="24"/>
          <w:szCs w:val="24"/>
        </w:rPr>
        <w:t xml:space="preserve">Platoons will provide Class V request </w:t>
      </w:r>
      <w:r w:rsidR="004609BA">
        <w:rPr>
          <w:color w:val="000000" w:themeColor="text1"/>
          <w:sz w:val="24"/>
          <w:szCs w:val="24"/>
        </w:rPr>
        <w:t xml:space="preserve">NLT 0600 daily. </w:t>
      </w:r>
    </w:p>
    <w:p w14:paraId="41FA428A" w14:textId="77777777" w:rsidR="00367E43" w:rsidRPr="00367E43" w:rsidRDefault="00367E43" w:rsidP="00367E43">
      <w:pPr>
        <w:ind w:firstLine="720"/>
        <w:textAlignment w:val="baseline"/>
        <w:rPr>
          <w:color w:val="000000" w:themeColor="text1"/>
          <w:sz w:val="24"/>
          <w:szCs w:val="24"/>
        </w:rPr>
      </w:pPr>
      <w:r w:rsidRPr="00367E43">
        <w:rPr>
          <w:color w:val="000000" w:themeColor="text1"/>
          <w:sz w:val="24"/>
          <w:szCs w:val="24"/>
        </w:rPr>
        <w:t xml:space="preserve">5.  Class VII. Units must rely upon internal reorganization cross-leveling of major </w:t>
      </w:r>
      <w:proofErr w:type="gramStart"/>
      <w:r w:rsidRPr="00367E43">
        <w:rPr>
          <w:color w:val="000000" w:themeColor="text1"/>
          <w:sz w:val="24"/>
          <w:szCs w:val="24"/>
        </w:rPr>
        <w:t>end</w:t>
      </w:r>
      <w:proofErr w:type="gramEnd"/>
    </w:p>
    <w:p w14:paraId="38D78857" w14:textId="77777777" w:rsidR="00367E43" w:rsidRPr="00367E43" w:rsidRDefault="00367E43" w:rsidP="00367E43">
      <w:pPr>
        <w:textAlignment w:val="baseline"/>
        <w:rPr>
          <w:color w:val="000000" w:themeColor="text1"/>
          <w:sz w:val="24"/>
          <w:szCs w:val="24"/>
        </w:rPr>
      </w:pPr>
      <w:r w:rsidRPr="00367E43">
        <w:rPr>
          <w:color w:val="000000" w:themeColor="text1"/>
          <w:sz w:val="24"/>
          <w:szCs w:val="24"/>
        </w:rPr>
        <w:t xml:space="preserve">       items to replace combat and maintenance losses.</w:t>
      </w:r>
    </w:p>
    <w:p w14:paraId="43951ED0" w14:textId="1876191F" w:rsidR="00604A3B" w:rsidRPr="00604A3B" w:rsidRDefault="00367E43" w:rsidP="00B77910">
      <w:pPr>
        <w:ind w:left="720"/>
        <w:textAlignment w:val="baseline"/>
        <w:rPr>
          <w:color w:val="000000" w:themeColor="text1"/>
          <w:sz w:val="24"/>
          <w:szCs w:val="24"/>
        </w:rPr>
      </w:pPr>
      <w:r w:rsidRPr="00367E43">
        <w:rPr>
          <w:color w:val="000000" w:themeColor="text1"/>
          <w:sz w:val="24"/>
          <w:szCs w:val="24"/>
        </w:rPr>
        <w:t xml:space="preserve">6.  Class VIII. Medical supply. Battalion medic will carry 3 DoS of Class VIII supply. </w:t>
      </w:r>
    </w:p>
    <w:p w14:paraId="63E614B8" w14:textId="4808F6C1" w:rsidR="00743E31" w:rsidRDefault="00743E31" w:rsidP="00367E43">
      <w:pPr>
        <w:pStyle w:val="ListParagraph"/>
        <w:numPr>
          <w:ilvl w:val="0"/>
          <w:numId w:val="16"/>
        </w:numPr>
        <w:tabs>
          <w:tab w:val="left" w:pos="1080"/>
        </w:tabs>
        <w:ind w:right="609"/>
        <w:rPr>
          <w:sz w:val="24"/>
          <w:szCs w:val="24"/>
        </w:rPr>
      </w:pPr>
      <w:r w:rsidRPr="00367E43">
        <w:rPr>
          <w:sz w:val="24"/>
          <w:szCs w:val="24"/>
        </w:rPr>
        <w:t xml:space="preserve">(U) </w:t>
      </w:r>
      <w:r w:rsidRPr="00367E43">
        <w:rPr>
          <w:sz w:val="24"/>
          <w:szCs w:val="24"/>
          <w:u w:val="single"/>
        </w:rPr>
        <w:t>Army Health System Support.</w:t>
      </w:r>
      <w:r w:rsidRPr="00367E43">
        <w:rPr>
          <w:sz w:val="24"/>
          <w:szCs w:val="24"/>
        </w:rPr>
        <w:t xml:space="preserve"> MEDIC WILL BE LOCATED AT TAC/ATTACHED</w:t>
      </w:r>
      <w:r w:rsidRPr="00367E43">
        <w:rPr>
          <w:spacing w:val="-4"/>
          <w:sz w:val="24"/>
          <w:szCs w:val="24"/>
        </w:rPr>
        <w:t xml:space="preserve"> </w:t>
      </w:r>
      <w:r w:rsidRPr="00367E43">
        <w:rPr>
          <w:sz w:val="24"/>
          <w:szCs w:val="24"/>
        </w:rPr>
        <w:t>TO</w:t>
      </w:r>
      <w:r w:rsidRPr="00367E43">
        <w:rPr>
          <w:spacing w:val="-4"/>
          <w:sz w:val="24"/>
          <w:szCs w:val="24"/>
        </w:rPr>
        <w:t xml:space="preserve"> </w:t>
      </w:r>
      <w:r w:rsidRPr="00367E43">
        <w:rPr>
          <w:sz w:val="24"/>
          <w:szCs w:val="24"/>
        </w:rPr>
        <w:t>TAC.</w:t>
      </w:r>
      <w:r w:rsidRPr="00367E43">
        <w:rPr>
          <w:spacing w:val="-4"/>
          <w:sz w:val="24"/>
          <w:szCs w:val="24"/>
        </w:rPr>
        <w:t xml:space="preserve"> </w:t>
      </w:r>
      <w:r w:rsidRPr="00367E43">
        <w:rPr>
          <w:sz w:val="24"/>
          <w:szCs w:val="24"/>
        </w:rPr>
        <w:t>All</w:t>
      </w:r>
      <w:r w:rsidRPr="00367E43">
        <w:rPr>
          <w:spacing w:val="-3"/>
          <w:sz w:val="24"/>
          <w:szCs w:val="24"/>
        </w:rPr>
        <w:t xml:space="preserve"> </w:t>
      </w:r>
      <w:r w:rsidRPr="00367E43">
        <w:rPr>
          <w:sz w:val="24"/>
          <w:szCs w:val="24"/>
        </w:rPr>
        <w:t>requests</w:t>
      </w:r>
      <w:r w:rsidRPr="00367E43">
        <w:rPr>
          <w:spacing w:val="-3"/>
          <w:sz w:val="24"/>
          <w:szCs w:val="24"/>
        </w:rPr>
        <w:t xml:space="preserve"> </w:t>
      </w:r>
      <w:r w:rsidRPr="00367E43">
        <w:rPr>
          <w:sz w:val="24"/>
          <w:szCs w:val="24"/>
        </w:rPr>
        <w:t>for</w:t>
      </w:r>
      <w:r w:rsidRPr="00367E43">
        <w:rPr>
          <w:spacing w:val="-4"/>
          <w:sz w:val="24"/>
          <w:szCs w:val="24"/>
        </w:rPr>
        <w:t xml:space="preserve"> </w:t>
      </w:r>
      <w:r w:rsidRPr="00367E43">
        <w:rPr>
          <w:sz w:val="24"/>
          <w:szCs w:val="24"/>
        </w:rPr>
        <w:t>CLASS</w:t>
      </w:r>
      <w:r w:rsidRPr="00367E43">
        <w:rPr>
          <w:spacing w:val="-3"/>
          <w:sz w:val="24"/>
          <w:szCs w:val="24"/>
        </w:rPr>
        <w:t xml:space="preserve"> </w:t>
      </w:r>
      <w:r w:rsidRPr="00367E43">
        <w:rPr>
          <w:sz w:val="24"/>
          <w:szCs w:val="24"/>
        </w:rPr>
        <w:t>VIII</w:t>
      </w:r>
      <w:r w:rsidRPr="00367E43">
        <w:rPr>
          <w:spacing w:val="-4"/>
          <w:sz w:val="24"/>
          <w:szCs w:val="24"/>
        </w:rPr>
        <w:t xml:space="preserve"> </w:t>
      </w:r>
      <w:r w:rsidRPr="00367E43">
        <w:rPr>
          <w:sz w:val="24"/>
          <w:szCs w:val="24"/>
        </w:rPr>
        <w:t>resupply</w:t>
      </w:r>
      <w:r w:rsidRPr="00367E43">
        <w:rPr>
          <w:spacing w:val="-3"/>
          <w:sz w:val="24"/>
          <w:szCs w:val="24"/>
        </w:rPr>
        <w:t xml:space="preserve"> </w:t>
      </w:r>
      <w:r w:rsidRPr="00367E43">
        <w:rPr>
          <w:sz w:val="24"/>
          <w:szCs w:val="24"/>
        </w:rPr>
        <w:t>will</w:t>
      </w:r>
      <w:r w:rsidRPr="00367E43">
        <w:rPr>
          <w:spacing w:val="-3"/>
          <w:sz w:val="24"/>
          <w:szCs w:val="24"/>
        </w:rPr>
        <w:t xml:space="preserve"> </w:t>
      </w:r>
      <w:r w:rsidRPr="00367E43">
        <w:rPr>
          <w:sz w:val="24"/>
          <w:szCs w:val="24"/>
        </w:rPr>
        <w:t>be</w:t>
      </w:r>
      <w:r w:rsidRPr="00367E43">
        <w:rPr>
          <w:spacing w:val="-4"/>
          <w:sz w:val="24"/>
          <w:szCs w:val="24"/>
        </w:rPr>
        <w:t xml:space="preserve"> </w:t>
      </w:r>
      <w:r w:rsidRPr="00367E43">
        <w:rPr>
          <w:sz w:val="24"/>
          <w:szCs w:val="24"/>
        </w:rPr>
        <w:t>submitted</w:t>
      </w:r>
      <w:r w:rsidRPr="00367E43">
        <w:rPr>
          <w:spacing w:val="-3"/>
          <w:sz w:val="24"/>
          <w:szCs w:val="24"/>
        </w:rPr>
        <w:t xml:space="preserve"> </w:t>
      </w:r>
      <w:r w:rsidRPr="00367E43">
        <w:rPr>
          <w:sz w:val="24"/>
          <w:szCs w:val="24"/>
        </w:rPr>
        <w:t>to</w:t>
      </w:r>
      <w:r w:rsidRPr="00367E43">
        <w:rPr>
          <w:spacing w:val="-3"/>
          <w:sz w:val="24"/>
          <w:szCs w:val="24"/>
        </w:rPr>
        <w:t xml:space="preserve"> </w:t>
      </w:r>
      <w:r w:rsidRPr="00367E43">
        <w:rPr>
          <w:sz w:val="24"/>
          <w:szCs w:val="24"/>
        </w:rPr>
        <w:t>the BMSO for forwarding through preconfigured push packages at AXP’s.</w:t>
      </w:r>
    </w:p>
    <w:p w14:paraId="08A4C711" w14:textId="77777777" w:rsidR="004609BA" w:rsidRDefault="004609BA" w:rsidP="004609BA">
      <w:pPr>
        <w:pStyle w:val="BodyText"/>
        <w:spacing w:line="258" w:lineRule="exact"/>
      </w:pPr>
    </w:p>
    <w:p w14:paraId="3452F833" w14:textId="57162C0D" w:rsidR="00743E31" w:rsidRDefault="00743E31" w:rsidP="004609BA">
      <w:pPr>
        <w:pStyle w:val="BodyText"/>
        <w:spacing w:line="258" w:lineRule="exact"/>
      </w:pPr>
      <w:r>
        <w:rPr>
          <w:u w:val="single"/>
        </w:rPr>
        <w:t>Safety</w:t>
      </w:r>
      <w:r>
        <w:rPr>
          <w:spacing w:val="-3"/>
          <w:u w:val="single"/>
        </w:rPr>
        <w:t xml:space="preserve"> </w:t>
      </w:r>
      <w:r>
        <w:rPr>
          <w:spacing w:val="-2"/>
          <w:u w:val="single"/>
        </w:rPr>
        <w:t>Considerations:</w:t>
      </w:r>
    </w:p>
    <w:p w14:paraId="6E0891A5" w14:textId="77777777" w:rsidR="00743E31" w:rsidRDefault="00743E31" w:rsidP="00743E31">
      <w:pPr>
        <w:pStyle w:val="ListParagraph"/>
        <w:numPr>
          <w:ilvl w:val="0"/>
          <w:numId w:val="5"/>
        </w:numPr>
        <w:tabs>
          <w:tab w:val="left" w:pos="839"/>
        </w:tabs>
        <w:spacing w:line="249" w:lineRule="exact"/>
        <w:ind w:left="839" w:hanging="359"/>
        <w:rPr>
          <w:sz w:val="24"/>
        </w:rPr>
      </w:pPr>
      <w:r>
        <w:rPr>
          <w:sz w:val="24"/>
        </w:rPr>
        <w:t>Watch</w:t>
      </w:r>
      <w:r>
        <w:rPr>
          <w:spacing w:val="-2"/>
          <w:sz w:val="24"/>
        </w:rPr>
        <w:t xml:space="preserve"> </w:t>
      </w:r>
      <w:r>
        <w:rPr>
          <w:sz w:val="24"/>
        </w:rPr>
        <w:t>for</w:t>
      </w:r>
      <w:r>
        <w:rPr>
          <w:spacing w:val="-2"/>
          <w:sz w:val="24"/>
        </w:rPr>
        <w:t xml:space="preserve"> </w:t>
      </w:r>
      <w:r>
        <w:rPr>
          <w:sz w:val="24"/>
        </w:rPr>
        <w:t>vehicles along</w:t>
      </w:r>
      <w:r>
        <w:rPr>
          <w:spacing w:val="-2"/>
          <w:sz w:val="24"/>
        </w:rPr>
        <w:t xml:space="preserve"> </w:t>
      </w:r>
      <w:r>
        <w:rPr>
          <w:sz w:val="24"/>
        </w:rPr>
        <w:t>main</w:t>
      </w:r>
      <w:r>
        <w:rPr>
          <w:spacing w:val="-2"/>
          <w:sz w:val="24"/>
        </w:rPr>
        <w:t xml:space="preserve"> roads.</w:t>
      </w:r>
    </w:p>
    <w:p w14:paraId="59C84DF7" w14:textId="77777777" w:rsidR="00743E31" w:rsidRDefault="00743E31" w:rsidP="00743E31">
      <w:pPr>
        <w:pStyle w:val="ListParagraph"/>
        <w:numPr>
          <w:ilvl w:val="0"/>
          <w:numId w:val="5"/>
        </w:numPr>
        <w:tabs>
          <w:tab w:val="left" w:pos="839"/>
        </w:tabs>
        <w:spacing w:line="240" w:lineRule="exact"/>
        <w:ind w:left="839"/>
        <w:rPr>
          <w:sz w:val="24"/>
        </w:rPr>
      </w:pPr>
      <w:r>
        <w:rPr>
          <w:sz w:val="24"/>
        </w:rPr>
        <w:t>Wildlife:</w:t>
      </w:r>
      <w:r>
        <w:rPr>
          <w:spacing w:val="-4"/>
          <w:sz w:val="24"/>
        </w:rPr>
        <w:t xml:space="preserve"> </w:t>
      </w:r>
      <w:r>
        <w:rPr>
          <w:sz w:val="24"/>
        </w:rPr>
        <w:t>Do</w:t>
      </w:r>
      <w:r>
        <w:rPr>
          <w:spacing w:val="-1"/>
          <w:sz w:val="24"/>
        </w:rPr>
        <w:t xml:space="preserve"> </w:t>
      </w:r>
      <w:r>
        <w:rPr>
          <w:sz w:val="24"/>
        </w:rPr>
        <w:t>not</w:t>
      </w:r>
      <w:r>
        <w:rPr>
          <w:spacing w:val="-2"/>
          <w:sz w:val="24"/>
        </w:rPr>
        <w:t xml:space="preserve"> </w:t>
      </w:r>
      <w:r>
        <w:rPr>
          <w:sz w:val="24"/>
        </w:rPr>
        <w:t>mess</w:t>
      </w:r>
      <w:r>
        <w:rPr>
          <w:spacing w:val="-1"/>
          <w:sz w:val="24"/>
        </w:rPr>
        <w:t xml:space="preserve"> </w:t>
      </w:r>
      <w:r>
        <w:rPr>
          <w:sz w:val="24"/>
        </w:rPr>
        <w:t>with</w:t>
      </w:r>
      <w:r>
        <w:rPr>
          <w:spacing w:val="-1"/>
          <w:sz w:val="24"/>
        </w:rPr>
        <w:t xml:space="preserve"> </w:t>
      </w:r>
      <w:r>
        <w:rPr>
          <w:sz w:val="24"/>
        </w:rPr>
        <w:t>any</w:t>
      </w:r>
      <w:r>
        <w:rPr>
          <w:spacing w:val="-2"/>
          <w:sz w:val="24"/>
        </w:rPr>
        <w:t xml:space="preserve"> </w:t>
      </w:r>
      <w:r>
        <w:rPr>
          <w:sz w:val="24"/>
        </w:rPr>
        <w:t>wildlife.</w:t>
      </w:r>
      <w:r>
        <w:rPr>
          <w:spacing w:val="1"/>
          <w:sz w:val="24"/>
        </w:rPr>
        <w:t xml:space="preserve"> </w:t>
      </w:r>
      <w:r>
        <w:rPr>
          <w:sz w:val="24"/>
        </w:rPr>
        <w:t>If</w:t>
      </w:r>
      <w:r>
        <w:rPr>
          <w:spacing w:val="-3"/>
          <w:sz w:val="24"/>
        </w:rPr>
        <w:t xml:space="preserve"> </w:t>
      </w:r>
      <w:r>
        <w:rPr>
          <w:sz w:val="24"/>
        </w:rPr>
        <w:t>bitten</w:t>
      </w:r>
      <w:r>
        <w:rPr>
          <w:spacing w:val="-1"/>
          <w:sz w:val="24"/>
        </w:rPr>
        <w:t xml:space="preserve"> </w:t>
      </w:r>
      <w:r>
        <w:rPr>
          <w:sz w:val="24"/>
        </w:rPr>
        <w:t>and</w:t>
      </w:r>
      <w:r>
        <w:rPr>
          <w:spacing w:val="-1"/>
          <w:sz w:val="24"/>
        </w:rPr>
        <w:t xml:space="preserve"> </w:t>
      </w:r>
      <w:r>
        <w:rPr>
          <w:sz w:val="24"/>
        </w:rPr>
        <w:t>concerned,</w:t>
      </w:r>
      <w:r>
        <w:rPr>
          <w:spacing w:val="-2"/>
          <w:sz w:val="24"/>
        </w:rPr>
        <w:t xml:space="preserve"> </w:t>
      </w:r>
      <w:r>
        <w:rPr>
          <w:sz w:val="24"/>
        </w:rPr>
        <w:t>report</w:t>
      </w:r>
      <w:r>
        <w:rPr>
          <w:spacing w:val="-1"/>
          <w:sz w:val="24"/>
        </w:rPr>
        <w:t xml:space="preserve"> </w:t>
      </w:r>
      <w:r>
        <w:rPr>
          <w:sz w:val="24"/>
        </w:rPr>
        <w:t>it</w:t>
      </w:r>
      <w:r>
        <w:rPr>
          <w:spacing w:val="-1"/>
          <w:sz w:val="24"/>
        </w:rPr>
        <w:t xml:space="preserve"> </w:t>
      </w:r>
      <w:r>
        <w:rPr>
          <w:spacing w:val="-2"/>
          <w:sz w:val="24"/>
        </w:rPr>
        <w:t>immediately.</w:t>
      </w:r>
    </w:p>
    <w:p w14:paraId="7463F3A4" w14:textId="4438A667" w:rsidR="00743E31" w:rsidRDefault="00743E31" w:rsidP="00743E31">
      <w:pPr>
        <w:pStyle w:val="ListParagraph"/>
        <w:numPr>
          <w:ilvl w:val="0"/>
          <w:numId w:val="5"/>
        </w:numPr>
        <w:tabs>
          <w:tab w:val="left" w:pos="839"/>
        </w:tabs>
        <w:spacing w:before="12" w:line="199" w:lineRule="auto"/>
        <w:ind w:left="839" w:right="413"/>
        <w:rPr>
          <w:sz w:val="24"/>
        </w:rPr>
      </w:pPr>
      <w:r>
        <w:rPr>
          <w:sz w:val="24"/>
        </w:rPr>
        <w:t>Hot</w:t>
      </w:r>
      <w:r>
        <w:rPr>
          <w:spacing w:val="-4"/>
          <w:sz w:val="24"/>
        </w:rPr>
        <w:t xml:space="preserve"> </w:t>
      </w:r>
      <w:r>
        <w:rPr>
          <w:sz w:val="24"/>
        </w:rPr>
        <w:t>weather</w:t>
      </w:r>
      <w:r>
        <w:rPr>
          <w:spacing w:val="-3"/>
          <w:sz w:val="24"/>
        </w:rPr>
        <w:t xml:space="preserve"> </w:t>
      </w:r>
      <w:r>
        <w:rPr>
          <w:sz w:val="24"/>
        </w:rPr>
        <w:t>consideration:</w:t>
      </w:r>
      <w:r>
        <w:rPr>
          <w:spacing w:val="-4"/>
          <w:sz w:val="24"/>
        </w:rPr>
        <w:t xml:space="preserve"> </w:t>
      </w:r>
      <w:r>
        <w:rPr>
          <w:sz w:val="24"/>
        </w:rPr>
        <w:t>pre</w:t>
      </w:r>
      <w:r>
        <w:rPr>
          <w:spacing w:val="-5"/>
          <w:sz w:val="24"/>
        </w:rPr>
        <w:t xml:space="preserve"> </w:t>
      </w:r>
      <w:r>
        <w:rPr>
          <w:sz w:val="24"/>
        </w:rPr>
        <w:t>identify</w:t>
      </w:r>
      <w:r>
        <w:rPr>
          <w:spacing w:val="-4"/>
          <w:sz w:val="24"/>
        </w:rPr>
        <w:t xml:space="preserve"> </w:t>
      </w:r>
      <w:r>
        <w:rPr>
          <w:sz w:val="24"/>
        </w:rPr>
        <w:t>Heat</w:t>
      </w:r>
      <w:r>
        <w:rPr>
          <w:spacing w:val="-4"/>
          <w:sz w:val="24"/>
        </w:rPr>
        <w:t xml:space="preserve"> </w:t>
      </w:r>
      <w:r>
        <w:rPr>
          <w:sz w:val="24"/>
        </w:rPr>
        <w:t>Cats,</w:t>
      </w:r>
      <w:r>
        <w:rPr>
          <w:spacing w:val="-4"/>
          <w:sz w:val="24"/>
        </w:rPr>
        <w:t xml:space="preserve"> </w:t>
      </w:r>
      <w:r>
        <w:rPr>
          <w:sz w:val="24"/>
        </w:rPr>
        <w:t>utilize</w:t>
      </w:r>
      <w:r>
        <w:rPr>
          <w:spacing w:val="-5"/>
          <w:sz w:val="24"/>
        </w:rPr>
        <w:t xml:space="preserve"> </w:t>
      </w:r>
      <w:r>
        <w:rPr>
          <w:sz w:val="24"/>
        </w:rPr>
        <w:t>ice</w:t>
      </w:r>
      <w:r>
        <w:rPr>
          <w:spacing w:val="-5"/>
          <w:sz w:val="24"/>
        </w:rPr>
        <w:t xml:space="preserve"> </w:t>
      </w:r>
      <w:r>
        <w:rPr>
          <w:sz w:val="24"/>
        </w:rPr>
        <w:t>sheets</w:t>
      </w:r>
      <w:r>
        <w:rPr>
          <w:spacing w:val="-4"/>
          <w:sz w:val="24"/>
        </w:rPr>
        <w:t xml:space="preserve"> </w:t>
      </w:r>
      <w:r>
        <w:rPr>
          <w:sz w:val="24"/>
        </w:rPr>
        <w:t>located</w:t>
      </w:r>
      <w:r>
        <w:rPr>
          <w:spacing w:val="-2"/>
          <w:sz w:val="24"/>
        </w:rPr>
        <w:t xml:space="preserve"> </w:t>
      </w:r>
      <w:r>
        <w:rPr>
          <w:sz w:val="24"/>
        </w:rPr>
        <w:t>throughout TAAs</w:t>
      </w:r>
      <w:r w:rsidR="00AA2017">
        <w:rPr>
          <w:sz w:val="24"/>
        </w:rPr>
        <w:t>/BPs</w:t>
      </w:r>
      <w:r>
        <w:rPr>
          <w:sz w:val="24"/>
        </w:rPr>
        <w:t xml:space="preserve"> and arm immerse when needed</w:t>
      </w:r>
    </w:p>
    <w:p w14:paraId="3986BE88" w14:textId="77777777" w:rsidR="00743E31" w:rsidRDefault="00743E31" w:rsidP="00743E31">
      <w:pPr>
        <w:pStyle w:val="ListParagraph"/>
        <w:numPr>
          <w:ilvl w:val="0"/>
          <w:numId w:val="5"/>
        </w:numPr>
        <w:tabs>
          <w:tab w:val="left" w:pos="839"/>
        </w:tabs>
        <w:spacing w:before="8" w:line="199" w:lineRule="auto"/>
        <w:ind w:left="839" w:right="592"/>
        <w:rPr>
          <w:sz w:val="24"/>
        </w:rPr>
      </w:pPr>
      <w:r>
        <w:rPr>
          <w:sz w:val="24"/>
        </w:rPr>
        <w:t>Cold</w:t>
      </w:r>
      <w:r>
        <w:rPr>
          <w:spacing w:val="-4"/>
          <w:sz w:val="24"/>
        </w:rPr>
        <w:t xml:space="preserve"> </w:t>
      </w:r>
      <w:r>
        <w:rPr>
          <w:sz w:val="24"/>
        </w:rPr>
        <w:t>weather</w:t>
      </w:r>
      <w:r>
        <w:rPr>
          <w:spacing w:val="-5"/>
          <w:sz w:val="24"/>
        </w:rPr>
        <w:t xml:space="preserve"> </w:t>
      </w:r>
      <w:r>
        <w:rPr>
          <w:sz w:val="24"/>
        </w:rPr>
        <w:t>considerations:</w:t>
      </w:r>
      <w:r>
        <w:rPr>
          <w:spacing w:val="-4"/>
          <w:sz w:val="24"/>
        </w:rPr>
        <w:t xml:space="preserve"> </w:t>
      </w:r>
      <w:r>
        <w:rPr>
          <w:sz w:val="24"/>
        </w:rPr>
        <w:t>pre</w:t>
      </w:r>
      <w:r>
        <w:rPr>
          <w:spacing w:val="-5"/>
          <w:sz w:val="24"/>
        </w:rPr>
        <w:t xml:space="preserve"> </w:t>
      </w:r>
      <w:r>
        <w:rPr>
          <w:sz w:val="24"/>
        </w:rPr>
        <w:t>identify</w:t>
      </w:r>
      <w:r>
        <w:rPr>
          <w:spacing w:val="-4"/>
          <w:sz w:val="24"/>
        </w:rPr>
        <w:t xml:space="preserve"> </w:t>
      </w:r>
      <w:r>
        <w:rPr>
          <w:sz w:val="24"/>
        </w:rPr>
        <w:t>those</w:t>
      </w:r>
      <w:r>
        <w:rPr>
          <w:spacing w:val="-5"/>
          <w:sz w:val="24"/>
        </w:rPr>
        <w:t xml:space="preserve"> </w:t>
      </w:r>
      <w:r>
        <w:rPr>
          <w:sz w:val="24"/>
        </w:rPr>
        <w:t>Soldiers,</w:t>
      </w:r>
      <w:r>
        <w:rPr>
          <w:spacing w:val="-4"/>
          <w:sz w:val="24"/>
        </w:rPr>
        <w:t xml:space="preserve"> </w:t>
      </w:r>
      <w:r>
        <w:rPr>
          <w:sz w:val="24"/>
        </w:rPr>
        <w:t>change</w:t>
      </w:r>
      <w:r>
        <w:rPr>
          <w:spacing w:val="-3"/>
          <w:sz w:val="24"/>
        </w:rPr>
        <w:t xml:space="preserve"> </w:t>
      </w:r>
      <w:r>
        <w:rPr>
          <w:sz w:val="24"/>
        </w:rPr>
        <w:t>clothing</w:t>
      </w:r>
      <w:r>
        <w:rPr>
          <w:spacing w:val="-4"/>
          <w:sz w:val="24"/>
        </w:rPr>
        <w:t xml:space="preserve"> </w:t>
      </w:r>
      <w:r>
        <w:rPr>
          <w:sz w:val="24"/>
        </w:rPr>
        <w:t>to</w:t>
      </w:r>
      <w:r>
        <w:rPr>
          <w:spacing w:val="-4"/>
          <w:sz w:val="24"/>
        </w:rPr>
        <w:t xml:space="preserve"> </w:t>
      </w:r>
      <w:r>
        <w:rPr>
          <w:sz w:val="24"/>
        </w:rPr>
        <w:t>stay</w:t>
      </w:r>
      <w:r>
        <w:rPr>
          <w:spacing w:val="-4"/>
          <w:sz w:val="24"/>
        </w:rPr>
        <w:t xml:space="preserve"> </w:t>
      </w:r>
      <w:r>
        <w:rPr>
          <w:sz w:val="24"/>
        </w:rPr>
        <w:t>dry, dress in loose fitting multiple layers, stay clean.</w:t>
      </w:r>
    </w:p>
    <w:p w14:paraId="01484D3D" w14:textId="77777777" w:rsidR="00743E31" w:rsidRDefault="00743E31" w:rsidP="00743E31">
      <w:pPr>
        <w:pStyle w:val="ListParagraph"/>
        <w:numPr>
          <w:ilvl w:val="0"/>
          <w:numId w:val="5"/>
        </w:numPr>
        <w:tabs>
          <w:tab w:val="left" w:pos="839"/>
        </w:tabs>
        <w:spacing w:line="262" w:lineRule="exact"/>
        <w:ind w:left="839"/>
        <w:rPr>
          <w:sz w:val="24"/>
        </w:rPr>
      </w:pPr>
      <w:r>
        <w:rPr>
          <w:sz w:val="24"/>
        </w:rPr>
        <w:t>Lightning</w:t>
      </w:r>
      <w:r>
        <w:rPr>
          <w:spacing w:val="-3"/>
          <w:sz w:val="24"/>
        </w:rPr>
        <w:t xml:space="preserve"> </w:t>
      </w:r>
      <w:r>
        <w:rPr>
          <w:sz w:val="24"/>
        </w:rPr>
        <w:t>within</w:t>
      </w:r>
      <w:r>
        <w:rPr>
          <w:spacing w:val="-1"/>
          <w:sz w:val="24"/>
        </w:rPr>
        <w:t xml:space="preserve"> </w:t>
      </w:r>
      <w:r>
        <w:rPr>
          <w:sz w:val="24"/>
        </w:rPr>
        <w:t>15</w:t>
      </w:r>
      <w:r>
        <w:rPr>
          <w:spacing w:val="-1"/>
          <w:sz w:val="24"/>
        </w:rPr>
        <w:t xml:space="preserve"> </w:t>
      </w:r>
      <w:r>
        <w:rPr>
          <w:sz w:val="24"/>
        </w:rPr>
        <w:t>miles: Move</w:t>
      </w:r>
      <w:r>
        <w:rPr>
          <w:spacing w:val="-2"/>
          <w:sz w:val="24"/>
        </w:rPr>
        <w:t xml:space="preserve"> </w:t>
      </w:r>
      <w:r>
        <w:rPr>
          <w:sz w:val="24"/>
        </w:rPr>
        <w:t>out</w:t>
      </w:r>
      <w:r>
        <w:rPr>
          <w:spacing w:val="-1"/>
          <w:sz w:val="24"/>
        </w:rPr>
        <w:t xml:space="preserve"> </w:t>
      </w:r>
      <w:r>
        <w:rPr>
          <w:sz w:val="24"/>
        </w:rPr>
        <w:t>to</w:t>
      </w:r>
      <w:r>
        <w:rPr>
          <w:spacing w:val="-1"/>
          <w:sz w:val="24"/>
        </w:rPr>
        <w:t xml:space="preserve"> </w:t>
      </w:r>
      <w:r>
        <w:rPr>
          <w:sz w:val="24"/>
        </w:rPr>
        <w:t>LPA</w:t>
      </w:r>
      <w:r>
        <w:rPr>
          <w:spacing w:val="-1"/>
          <w:sz w:val="24"/>
        </w:rPr>
        <w:t xml:space="preserve"> </w:t>
      </w:r>
      <w:r>
        <w:rPr>
          <w:sz w:val="24"/>
        </w:rPr>
        <w:t>and</w:t>
      </w:r>
      <w:r>
        <w:rPr>
          <w:spacing w:val="-1"/>
          <w:sz w:val="24"/>
        </w:rPr>
        <w:t xml:space="preserve"> </w:t>
      </w:r>
      <w:r>
        <w:rPr>
          <w:sz w:val="24"/>
        </w:rPr>
        <w:t>gain</w:t>
      </w:r>
      <w:r>
        <w:rPr>
          <w:spacing w:val="-1"/>
          <w:sz w:val="24"/>
        </w:rPr>
        <w:t xml:space="preserve"> </w:t>
      </w:r>
      <w:r>
        <w:rPr>
          <w:sz w:val="24"/>
        </w:rPr>
        <w:t>100%</w:t>
      </w:r>
      <w:r>
        <w:rPr>
          <w:spacing w:val="-1"/>
          <w:sz w:val="24"/>
        </w:rPr>
        <w:t xml:space="preserve"> </w:t>
      </w:r>
      <w:r>
        <w:rPr>
          <w:spacing w:val="-2"/>
          <w:sz w:val="24"/>
        </w:rPr>
        <w:t>accountability.</w:t>
      </w:r>
    </w:p>
    <w:p w14:paraId="4DC7CADE" w14:textId="77777777" w:rsidR="00743E31" w:rsidRDefault="00743E31" w:rsidP="00743E31">
      <w:pPr>
        <w:pStyle w:val="BodyText"/>
        <w:spacing w:before="191" w:line="258" w:lineRule="exact"/>
        <w:ind w:left="120"/>
      </w:pPr>
      <w:r>
        <w:rPr>
          <w:u w:val="single"/>
        </w:rPr>
        <w:t>Medical</w:t>
      </w:r>
      <w:r>
        <w:rPr>
          <w:spacing w:val="-3"/>
          <w:u w:val="single"/>
        </w:rPr>
        <w:t xml:space="preserve"> </w:t>
      </w:r>
      <w:r>
        <w:rPr>
          <w:u w:val="single"/>
        </w:rPr>
        <w:t>Evacuation</w:t>
      </w:r>
      <w:r>
        <w:rPr>
          <w:spacing w:val="-2"/>
          <w:u w:val="single"/>
        </w:rPr>
        <w:t xml:space="preserve"> Request</w:t>
      </w:r>
    </w:p>
    <w:p w14:paraId="04BE78DA" w14:textId="77777777" w:rsidR="00743E31" w:rsidRDefault="00743E31" w:rsidP="00743E31">
      <w:pPr>
        <w:pStyle w:val="BodyText"/>
        <w:spacing w:before="12" w:line="208" w:lineRule="auto"/>
        <w:ind w:left="120"/>
      </w:pPr>
      <w:r>
        <w:t>Range</w:t>
      </w:r>
      <w:r>
        <w:rPr>
          <w:spacing w:val="-5"/>
        </w:rPr>
        <w:t xml:space="preserve"> </w:t>
      </w:r>
      <w:r>
        <w:t>Operations</w:t>
      </w:r>
      <w:r>
        <w:rPr>
          <w:spacing w:val="-4"/>
        </w:rPr>
        <w:t xml:space="preserve"> </w:t>
      </w:r>
      <w:r>
        <w:t>Phone</w:t>
      </w:r>
      <w:r>
        <w:rPr>
          <w:spacing w:val="-5"/>
        </w:rPr>
        <w:t xml:space="preserve"> </w:t>
      </w:r>
      <w:r>
        <w:t>#803-751-7171</w:t>
      </w:r>
      <w:r>
        <w:rPr>
          <w:spacing w:val="-4"/>
        </w:rPr>
        <w:t xml:space="preserve"> </w:t>
      </w:r>
      <w:r>
        <w:t>or</w:t>
      </w:r>
      <w:r>
        <w:rPr>
          <w:spacing w:val="-5"/>
        </w:rPr>
        <w:t xml:space="preserve"> </w:t>
      </w:r>
      <w:r>
        <w:t>4732</w:t>
      </w:r>
      <w:r>
        <w:rPr>
          <w:spacing w:val="-2"/>
        </w:rPr>
        <w:t xml:space="preserve"> </w:t>
      </w:r>
      <w:r>
        <w:t>or</w:t>
      </w:r>
      <w:r>
        <w:rPr>
          <w:spacing w:val="-5"/>
        </w:rPr>
        <w:t xml:space="preserve"> </w:t>
      </w:r>
      <w:r>
        <w:t>via</w:t>
      </w:r>
      <w:r>
        <w:rPr>
          <w:spacing w:val="-5"/>
        </w:rPr>
        <w:t xml:space="preserve"> </w:t>
      </w:r>
      <w:r>
        <w:t>XTS</w:t>
      </w:r>
      <w:r>
        <w:rPr>
          <w:spacing w:val="-4"/>
        </w:rPr>
        <w:t xml:space="preserve"> </w:t>
      </w:r>
      <w:r>
        <w:t>2500/5000/7500</w:t>
      </w:r>
      <w:r>
        <w:rPr>
          <w:spacing w:val="-4"/>
        </w:rPr>
        <w:t xml:space="preserve"> </w:t>
      </w:r>
      <w:r>
        <w:t>Motorola</w:t>
      </w:r>
      <w:r>
        <w:rPr>
          <w:spacing w:val="-5"/>
        </w:rPr>
        <w:t xml:space="preserve"> </w:t>
      </w:r>
      <w:r>
        <w:t>radio. Military Police/Ambulance on post #803-751-9111 or 911 from landline.</w:t>
      </w:r>
    </w:p>
    <w:p w14:paraId="1A2EE5BD" w14:textId="77777777" w:rsidR="00743E31" w:rsidRDefault="00743E31" w:rsidP="00743E31">
      <w:pPr>
        <w:pStyle w:val="BodyText"/>
        <w:spacing w:before="210"/>
        <w:ind w:left="120"/>
      </w:pPr>
      <w:r>
        <w:rPr>
          <w:u w:val="single"/>
        </w:rPr>
        <w:t>9</w:t>
      </w:r>
      <w:r>
        <w:rPr>
          <w:spacing w:val="-2"/>
          <w:u w:val="single"/>
        </w:rPr>
        <w:t xml:space="preserve"> </w:t>
      </w:r>
      <w:r>
        <w:rPr>
          <w:u w:val="single"/>
        </w:rPr>
        <w:t>Line</w:t>
      </w:r>
      <w:r>
        <w:rPr>
          <w:spacing w:val="-2"/>
          <w:u w:val="single"/>
        </w:rPr>
        <w:t xml:space="preserve"> </w:t>
      </w:r>
      <w:r>
        <w:rPr>
          <w:u w:val="single"/>
        </w:rPr>
        <w:t>Medical</w:t>
      </w:r>
      <w:r>
        <w:rPr>
          <w:spacing w:val="-1"/>
          <w:u w:val="single"/>
        </w:rPr>
        <w:t xml:space="preserve"> </w:t>
      </w:r>
      <w:r>
        <w:rPr>
          <w:spacing w:val="-2"/>
          <w:u w:val="single"/>
        </w:rPr>
        <w:t>Evacuation</w:t>
      </w:r>
    </w:p>
    <w:p w14:paraId="14305363" w14:textId="77777777" w:rsidR="00743E31" w:rsidRDefault="00743E31" w:rsidP="00743E31">
      <w:pPr>
        <w:pStyle w:val="BodyText"/>
        <w:spacing w:before="204" w:line="258" w:lineRule="exact"/>
        <w:ind w:left="120"/>
      </w:pPr>
      <w:r>
        <w:t>Transport</w:t>
      </w:r>
      <w:r>
        <w:rPr>
          <w:spacing w:val="-4"/>
        </w:rPr>
        <w:t xml:space="preserve"> </w:t>
      </w:r>
      <w:r>
        <w:t>to</w:t>
      </w:r>
      <w:r>
        <w:rPr>
          <w:spacing w:val="-3"/>
        </w:rPr>
        <w:t xml:space="preserve"> </w:t>
      </w:r>
      <w:r>
        <w:t>AXP's</w:t>
      </w:r>
      <w:r>
        <w:rPr>
          <w:spacing w:val="-3"/>
        </w:rPr>
        <w:t xml:space="preserve"> </w:t>
      </w:r>
      <w:r>
        <w:t>/AIRMEDEVAC</w:t>
      </w:r>
      <w:r>
        <w:rPr>
          <w:spacing w:val="-3"/>
        </w:rPr>
        <w:t xml:space="preserve"> </w:t>
      </w:r>
      <w:r>
        <w:rPr>
          <w:spacing w:val="-2"/>
        </w:rPr>
        <w:t>LZ's:</w:t>
      </w:r>
    </w:p>
    <w:p w14:paraId="1CFBBAA2" w14:textId="77777777" w:rsidR="00743E31" w:rsidRDefault="00743E31" w:rsidP="00743E31">
      <w:pPr>
        <w:pStyle w:val="BodyText"/>
        <w:spacing w:before="11" w:line="208" w:lineRule="auto"/>
        <w:ind w:left="120" w:right="244"/>
      </w:pPr>
      <w:r>
        <w:t>Qualified</w:t>
      </w:r>
      <w:r>
        <w:rPr>
          <w:spacing w:val="-4"/>
        </w:rPr>
        <w:t xml:space="preserve"> </w:t>
      </w:r>
      <w:r>
        <w:t>medics</w:t>
      </w:r>
      <w:r>
        <w:rPr>
          <w:spacing w:val="-4"/>
        </w:rPr>
        <w:t xml:space="preserve"> </w:t>
      </w:r>
      <w:r>
        <w:t>or</w:t>
      </w:r>
      <w:r>
        <w:rPr>
          <w:spacing w:val="-5"/>
        </w:rPr>
        <w:t xml:space="preserve"> </w:t>
      </w:r>
      <w:r>
        <w:t>Combat</w:t>
      </w:r>
      <w:r>
        <w:rPr>
          <w:spacing w:val="-4"/>
        </w:rPr>
        <w:t xml:space="preserve"> </w:t>
      </w:r>
      <w:r>
        <w:t>Life</w:t>
      </w:r>
      <w:r>
        <w:rPr>
          <w:spacing w:val="-5"/>
        </w:rPr>
        <w:t xml:space="preserve"> </w:t>
      </w:r>
      <w:r>
        <w:t>Savers</w:t>
      </w:r>
      <w:r>
        <w:rPr>
          <w:spacing w:val="-2"/>
        </w:rPr>
        <w:t xml:space="preserve"> </w:t>
      </w:r>
      <w:r>
        <w:t>will</w:t>
      </w:r>
      <w:r>
        <w:rPr>
          <w:spacing w:val="-4"/>
        </w:rPr>
        <w:t xml:space="preserve"> </w:t>
      </w:r>
      <w:r>
        <w:t>make</w:t>
      </w:r>
      <w:r>
        <w:rPr>
          <w:spacing w:val="-5"/>
        </w:rPr>
        <w:t xml:space="preserve"> </w:t>
      </w:r>
      <w:r>
        <w:t>determination</w:t>
      </w:r>
      <w:r>
        <w:rPr>
          <w:spacing w:val="-4"/>
        </w:rPr>
        <w:t xml:space="preserve"> </w:t>
      </w:r>
      <w:r>
        <w:t>on</w:t>
      </w:r>
      <w:r>
        <w:rPr>
          <w:spacing w:val="-4"/>
        </w:rPr>
        <w:t xml:space="preserve"> </w:t>
      </w:r>
      <w:r>
        <w:t>moving</w:t>
      </w:r>
      <w:r>
        <w:rPr>
          <w:spacing w:val="-4"/>
        </w:rPr>
        <w:t xml:space="preserve"> </w:t>
      </w:r>
      <w:r>
        <w:t>injured</w:t>
      </w:r>
      <w:r>
        <w:rPr>
          <w:spacing w:val="-4"/>
        </w:rPr>
        <w:t xml:space="preserve"> </w:t>
      </w:r>
      <w:r>
        <w:t>personnel to the nearest AXP/LZ.</w:t>
      </w:r>
    </w:p>
    <w:p w14:paraId="00339F23" w14:textId="77777777" w:rsidR="00743E31" w:rsidRDefault="00743E31" w:rsidP="00743E31">
      <w:pPr>
        <w:pStyle w:val="BodyText"/>
        <w:spacing w:before="211" w:line="258" w:lineRule="exact"/>
        <w:ind w:left="120"/>
      </w:pPr>
      <w:r>
        <w:t>Injured</w:t>
      </w:r>
      <w:r>
        <w:rPr>
          <w:spacing w:val="-2"/>
        </w:rPr>
        <w:t xml:space="preserve"> </w:t>
      </w:r>
      <w:r>
        <w:t>personnel</w:t>
      </w:r>
      <w:r>
        <w:rPr>
          <w:spacing w:val="-1"/>
        </w:rPr>
        <w:t xml:space="preserve"> </w:t>
      </w:r>
      <w:r>
        <w:t>will</w:t>
      </w:r>
      <w:r>
        <w:rPr>
          <w:spacing w:val="-1"/>
        </w:rPr>
        <w:t xml:space="preserve"> </w:t>
      </w:r>
      <w:r>
        <w:t>not</w:t>
      </w:r>
      <w:r>
        <w:rPr>
          <w:spacing w:val="-1"/>
        </w:rPr>
        <w:t xml:space="preserve"> </w:t>
      </w:r>
      <w:r>
        <w:t>be</w:t>
      </w:r>
      <w:r>
        <w:rPr>
          <w:spacing w:val="-2"/>
        </w:rPr>
        <w:t xml:space="preserve"> </w:t>
      </w:r>
      <w:r>
        <w:t>transported</w:t>
      </w:r>
      <w:r>
        <w:rPr>
          <w:spacing w:val="-1"/>
        </w:rPr>
        <w:t xml:space="preserve"> </w:t>
      </w:r>
      <w:r>
        <w:t>to</w:t>
      </w:r>
      <w:r>
        <w:rPr>
          <w:spacing w:val="-1"/>
        </w:rPr>
        <w:t xml:space="preserve"> </w:t>
      </w:r>
      <w:proofErr w:type="gramStart"/>
      <w:r>
        <w:t>a</w:t>
      </w:r>
      <w:proofErr w:type="gramEnd"/>
      <w:r>
        <w:rPr>
          <w:spacing w:val="-2"/>
        </w:rPr>
        <w:t xml:space="preserve"> </w:t>
      </w:r>
      <w:r>
        <w:t>AXP/LZ</w:t>
      </w:r>
      <w:r>
        <w:rPr>
          <w:spacing w:val="-2"/>
        </w:rPr>
        <w:t xml:space="preserve"> </w:t>
      </w:r>
      <w:r>
        <w:t>if</w:t>
      </w:r>
      <w:r>
        <w:rPr>
          <w:spacing w:val="-2"/>
        </w:rPr>
        <w:t xml:space="preserve"> </w:t>
      </w:r>
      <w:r>
        <w:t>one</w:t>
      </w:r>
      <w:r>
        <w:rPr>
          <w:spacing w:val="-2"/>
        </w:rPr>
        <w:t xml:space="preserve"> </w:t>
      </w:r>
      <w:r>
        <w:t>of</w:t>
      </w:r>
      <w:r>
        <w:rPr>
          <w:spacing w:val="-2"/>
        </w:rPr>
        <w:t xml:space="preserve"> </w:t>
      </w:r>
      <w:r>
        <w:t>the</w:t>
      </w:r>
      <w:r>
        <w:rPr>
          <w:spacing w:val="-2"/>
        </w:rPr>
        <w:t xml:space="preserve"> </w:t>
      </w:r>
      <w:r>
        <w:t>following</w:t>
      </w:r>
      <w:r>
        <w:rPr>
          <w:spacing w:val="-1"/>
        </w:rPr>
        <w:t xml:space="preserve"> </w:t>
      </w:r>
      <w:r>
        <w:t>conditions</w:t>
      </w:r>
      <w:r>
        <w:rPr>
          <w:spacing w:val="-1"/>
        </w:rPr>
        <w:t xml:space="preserve"> </w:t>
      </w:r>
      <w:r>
        <w:rPr>
          <w:spacing w:val="-2"/>
        </w:rPr>
        <w:t>exist:</w:t>
      </w:r>
    </w:p>
    <w:p w14:paraId="576CC3BA" w14:textId="77777777" w:rsidR="00743E31" w:rsidRDefault="00743E31" w:rsidP="00743E31">
      <w:pPr>
        <w:pStyle w:val="ListParagraph"/>
        <w:numPr>
          <w:ilvl w:val="0"/>
          <w:numId w:val="1"/>
        </w:numPr>
        <w:tabs>
          <w:tab w:val="left" w:pos="743"/>
        </w:tabs>
        <w:spacing w:line="240" w:lineRule="exact"/>
        <w:ind w:left="743" w:hanging="323"/>
        <w:rPr>
          <w:sz w:val="24"/>
        </w:rPr>
      </w:pPr>
      <w:r>
        <w:rPr>
          <w:sz w:val="24"/>
        </w:rPr>
        <w:t>Any</w:t>
      </w:r>
      <w:r>
        <w:rPr>
          <w:spacing w:val="-2"/>
          <w:sz w:val="24"/>
        </w:rPr>
        <w:t xml:space="preserve"> </w:t>
      </w:r>
      <w:r>
        <w:rPr>
          <w:sz w:val="24"/>
        </w:rPr>
        <w:t>indication</w:t>
      </w:r>
      <w:r>
        <w:rPr>
          <w:spacing w:val="-2"/>
          <w:sz w:val="24"/>
        </w:rPr>
        <w:t xml:space="preserve"> </w:t>
      </w:r>
      <w:r>
        <w:rPr>
          <w:sz w:val="24"/>
        </w:rPr>
        <w:t>of</w:t>
      </w:r>
      <w:r>
        <w:rPr>
          <w:spacing w:val="-2"/>
          <w:sz w:val="24"/>
        </w:rPr>
        <w:t xml:space="preserve"> </w:t>
      </w:r>
      <w:r>
        <w:rPr>
          <w:sz w:val="24"/>
        </w:rPr>
        <w:t>cardiopulmonary</w:t>
      </w:r>
      <w:r>
        <w:rPr>
          <w:spacing w:val="-2"/>
          <w:sz w:val="24"/>
        </w:rPr>
        <w:t xml:space="preserve"> </w:t>
      </w:r>
      <w:r>
        <w:rPr>
          <w:sz w:val="24"/>
        </w:rPr>
        <w:t>related</w:t>
      </w:r>
      <w:r>
        <w:rPr>
          <w:spacing w:val="1"/>
          <w:sz w:val="24"/>
        </w:rPr>
        <w:t xml:space="preserve"> </w:t>
      </w:r>
      <w:r>
        <w:rPr>
          <w:spacing w:val="-2"/>
          <w:sz w:val="24"/>
        </w:rPr>
        <w:t>conditions.</w:t>
      </w:r>
    </w:p>
    <w:p w14:paraId="33450F72" w14:textId="04869B2D" w:rsidR="00743E31" w:rsidRPr="00743E31" w:rsidRDefault="00743E31" w:rsidP="00743E31">
      <w:pPr>
        <w:pStyle w:val="ListParagraph"/>
        <w:numPr>
          <w:ilvl w:val="0"/>
          <w:numId w:val="1"/>
        </w:numPr>
        <w:tabs>
          <w:tab w:val="left" w:pos="757"/>
        </w:tabs>
        <w:spacing w:line="258" w:lineRule="exact"/>
        <w:ind w:left="757" w:hanging="337"/>
        <w:rPr>
          <w:sz w:val="24"/>
        </w:rPr>
      </w:pPr>
      <w:r>
        <w:rPr>
          <w:sz w:val="24"/>
        </w:rPr>
        <w:t>Any</w:t>
      </w:r>
      <w:r>
        <w:rPr>
          <w:spacing w:val="-1"/>
          <w:sz w:val="24"/>
        </w:rPr>
        <w:t xml:space="preserve"> </w:t>
      </w:r>
      <w:r>
        <w:rPr>
          <w:sz w:val="24"/>
        </w:rPr>
        <w:t>patient</w:t>
      </w:r>
      <w:r>
        <w:rPr>
          <w:spacing w:val="-2"/>
          <w:sz w:val="24"/>
        </w:rPr>
        <w:t xml:space="preserve"> </w:t>
      </w:r>
      <w:r>
        <w:rPr>
          <w:sz w:val="24"/>
        </w:rPr>
        <w:t>suspected</w:t>
      </w:r>
      <w:r>
        <w:rPr>
          <w:spacing w:val="-1"/>
          <w:sz w:val="24"/>
        </w:rPr>
        <w:t xml:space="preserve"> </w:t>
      </w:r>
      <w:r>
        <w:rPr>
          <w:sz w:val="24"/>
        </w:rPr>
        <w:t>to</w:t>
      </w:r>
      <w:r>
        <w:rPr>
          <w:spacing w:val="-1"/>
          <w:sz w:val="24"/>
        </w:rPr>
        <w:t xml:space="preserve"> </w:t>
      </w:r>
      <w:r>
        <w:rPr>
          <w:sz w:val="24"/>
        </w:rPr>
        <w:t>have</w:t>
      </w:r>
      <w:r>
        <w:rPr>
          <w:spacing w:val="-2"/>
          <w:sz w:val="24"/>
        </w:rPr>
        <w:t xml:space="preserve"> </w:t>
      </w:r>
      <w:r>
        <w:rPr>
          <w:sz w:val="24"/>
        </w:rPr>
        <w:t>multiple</w:t>
      </w:r>
      <w:r>
        <w:rPr>
          <w:spacing w:val="-1"/>
          <w:sz w:val="24"/>
        </w:rPr>
        <w:t xml:space="preserve"> </w:t>
      </w:r>
      <w:r>
        <w:rPr>
          <w:sz w:val="24"/>
        </w:rPr>
        <w:t>fractures</w:t>
      </w:r>
      <w:r>
        <w:rPr>
          <w:spacing w:val="-2"/>
          <w:sz w:val="24"/>
        </w:rPr>
        <w:t xml:space="preserve"> </w:t>
      </w:r>
      <w:r>
        <w:rPr>
          <w:sz w:val="24"/>
        </w:rPr>
        <w:t>or</w:t>
      </w:r>
      <w:r>
        <w:rPr>
          <w:spacing w:val="-1"/>
          <w:sz w:val="24"/>
        </w:rPr>
        <w:t xml:space="preserve"> </w:t>
      </w:r>
      <w:r>
        <w:rPr>
          <w:spacing w:val="-2"/>
          <w:sz w:val="24"/>
        </w:rPr>
        <w:t>injuries.</w:t>
      </w:r>
    </w:p>
    <w:p w14:paraId="07491072" w14:textId="77777777" w:rsidR="00743E31" w:rsidRDefault="00743E31" w:rsidP="00743E31">
      <w:pPr>
        <w:pStyle w:val="ListParagraph"/>
        <w:numPr>
          <w:ilvl w:val="0"/>
          <w:numId w:val="1"/>
        </w:numPr>
        <w:tabs>
          <w:tab w:val="left" w:pos="743"/>
        </w:tabs>
        <w:spacing w:before="68" w:line="258" w:lineRule="exact"/>
        <w:ind w:left="743" w:hanging="323"/>
        <w:rPr>
          <w:sz w:val="24"/>
        </w:rPr>
      </w:pPr>
      <w:r>
        <w:rPr>
          <w:sz w:val="24"/>
        </w:rPr>
        <w:t>Gunshot</w:t>
      </w:r>
      <w:r>
        <w:rPr>
          <w:spacing w:val="-2"/>
          <w:sz w:val="24"/>
        </w:rPr>
        <w:t xml:space="preserve"> </w:t>
      </w:r>
      <w:r>
        <w:rPr>
          <w:sz w:val="24"/>
        </w:rPr>
        <w:t>wounds</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penetrating</w:t>
      </w:r>
      <w:r>
        <w:rPr>
          <w:spacing w:val="-1"/>
          <w:sz w:val="24"/>
        </w:rPr>
        <w:t xml:space="preserve"> </w:t>
      </w:r>
      <w:r>
        <w:rPr>
          <w:spacing w:val="-2"/>
          <w:sz w:val="24"/>
        </w:rPr>
        <w:t>trauma.</w:t>
      </w:r>
    </w:p>
    <w:p w14:paraId="1908A9FA" w14:textId="77777777" w:rsidR="00743E31" w:rsidRDefault="00743E31" w:rsidP="00743E31">
      <w:pPr>
        <w:pStyle w:val="ListParagraph"/>
        <w:numPr>
          <w:ilvl w:val="0"/>
          <w:numId w:val="1"/>
        </w:numPr>
        <w:tabs>
          <w:tab w:val="left" w:pos="757"/>
        </w:tabs>
        <w:spacing w:line="240" w:lineRule="exact"/>
        <w:ind w:left="757" w:hanging="337"/>
        <w:rPr>
          <w:sz w:val="24"/>
        </w:rPr>
      </w:pPr>
      <w:r>
        <w:rPr>
          <w:sz w:val="24"/>
        </w:rPr>
        <w:t>Motor</w:t>
      </w:r>
      <w:r>
        <w:rPr>
          <w:spacing w:val="-2"/>
          <w:sz w:val="24"/>
        </w:rPr>
        <w:t xml:space="preserve"> </w:t>
      </w:r>
      <w:r>
        <w:rPr>
          <w:sz w:val="24"/>
        </w:rPr>
        <w:t xml:space="preserve">vehicle </w:t>
      </w:r>
      <w:r>
        <w:rPr>
          <w:spacing w:val="-2"/>
          <w:sz w:val="24"/>
        </w:rPr>
        <w:t>accidents.</w:t>
      </w:r>
    </w:p>
    <w:p w14:paraId="7C6D9703" w14:textId="77777777" w:rsidR="00743E31" w:rsidRDefault="00743E31" w:rsidP="00743E31">
      <w:pPr>
        <w:pStyle w:val="ListParagraph"/>
        <w:numPr>
          <w:ilvl w:val="0"/>
          <w:numId w:val="1"/>
        </w:numPr>
        <w:tabs>
          <w:tab w:val="left" w:pos="743"/>
        </w:tabs>
        <w:spacing w:line="258" w:lineRule="exact"/>
        <w:ind w:left="743" w:hanging="323"/>
        <w:rPr>
          <w:rFonts w:ascii="Arial"/>
        </w:rPr>
      </w:pPr>
      <w:r>
        <w:rPr>
          <w:sz w:val="24"/>
        </w:rPr>
        <w:t>Any</w:t>
      </w:r>
      <w:r>
        <w:rPr>
          <w:spacing w:val="-3"/>
          <w:sz w:val="24"/>
        </w:rPr>
        <w:t xml:space="preserve"> </w:t>
      </w:r>
      <w:r>
        <w:rPr>
          <w:sz w:val="24"/>
        </w:rPr>
        <w:t>injury suspected to</w:t>
      </w:r>
      <w:r>
        <w:rPr>
          <w:spacing w:val="-1"/>
          <w:sz w:val="24"/>
        </w:rPr>
        <w:t xml:space="preserve"> </w:t>
      </w:r>
      <w:r>
        <w:rPr>
          <w:sz w:val="24"/>
        </w:rPr>
        <w:t>have</w:t>
      </w:r>
      <w:r>
        <w:rPr>
          <w:spacing w:val="-1"/>
          <w:sz w:val="24"/>
        </w:rPr>
        <w:t xml:space="preserve"> </w:t>
      </w:r>
      <w:r>
        <w:rPr>
          <w:sz w:val="24"/>
        </w:rPr>
        <w:t>caused neck</w:t>
      </w:r>
      <w:r>
        <w:rPr>
          <w:spacing w:val="-1"/>
          <w:sz w:val="24"/>
        </w:rPr>
        <w:t xml:space="preserve"> </w:t>
      </w:r>
      <w:r>
        <w:rPr>
          <w:sz w:val="24"/>
        </w:rPr>
        <w:t>or</w:t>
      </w:r>
      <w:r>
        <w:rPr>
          <w:spacing w:val="-1"/>
          <w:sz w:val="24"/>
        </w:rPr>
        <w:t xml:space="preserve"> </w:t>
      </w:r>
      <w:r>
        <w:rPr>
          <w:sz w:val="24"/>
        </w:rPr>
        <w:t>spine</w:t>
      </w:r>
      <w:r>
        <w:rPr>
          <w:spacing w:val="-1"/>
          <w:sz w:val="24"/>
        </w:rPr>
        <w:t xml:space="preserve"> </w:t>
      </w:r>
      <w:r>
        <w:rPr>
          <w:spacing w:val="-2"/>
          <w:sz w:val="24"/>
        </w:rPr>
        <w:t>trauma</w:t>
      </w:r>
      <w:r>
        <w:rPr>
          <w:rFonts w:ascii="Arial"/>
          <w:spacing w:val="-2"/>
        </w:rPr>
        <w:t>.</w:t>
      </w:r>
    </w:p>
    <w:p w14:paraId="13473AF7" w14:textId="77777777" w:rsidR="00743E31" w:rsidRDefault="00743E31" w:rsidP="00743E31">
      <w:pPr>
        <w:pStyle w:val="BodyText"/>
        <w:spacing w:before="5"/>
        <w:rPr>
          <w:rFonts w:ascii="Arial"/>
          <w:sz w:val="20"/>
        </w:rPr>
      </w:pPr>
    </w:p>
    <w:p w14:paraId="5F09EB91" w14:textId="77777777" w:rsidR="00C603CD" w:rsidRDefault="00C603CD" w:rsidP="00743E31">
      <w:pPr>
        <w:pStyle w:val="BodyText"/>
        <w:spacing w:before="5"/>
        <w:rPr>
          <w:rFonts w:ascii="Arial"/>
          <w:sz w:val="20"/>
        </w:rPr>
      </w:pPr>
    </w:p>
    <w:p w14:paraId="5EE56124" w14:textId="77777777" w:rsidR="00C603CD" w:rsidRDefault="00C603CD" w:rsidP="00743E31">
      <w:pPr>
        <w:pStyle w:val="BodyText"/>
        <w:spacing w:before="5"/>
        <w:rPr>
          <w:rFonts w:ascii="Arial"/>
          <w:sz w:val="20"/>
        </w:rPr>
      </w:pPr>
    </w:p>
    <w:p w14:paraId="2EADC65C" w14:textId="77777777" w:rsidR="00743E31" w:rsidRDefault="00743E31" w:rsidP="00367E43">
      <w:pPr>
        <w:pStyle w:val="Heading2"/>
        <w:numPr>
          <w:ilvl w:val="0"/>
          <w:numId w:val="15"/>
        </w:numPr>
        <w:tabs>
          <w:tab w:val="left" w:pos="360"/>
        </w:tabs>
      </w:pPr>
      <w:r>
        <w:lastRenderedPageBreak/>
        <w:t>(U)</w:t>
      </w:r>
      <w:r>
        <w:rPr>
          <w:spacing w:val="-3"/>
        </w:rPr>
        <w:t xml:space="preserve"> </w:t>
      </w:r>
      <w:r>
        <w:rPr>
          <w:u w:val="single"/>
        </w:rPr>
        <w:t>Command</w:t>
      </w:r>
      <w:r>
        <w:rPr>
          <w:spacing w:val="-2"/>
          <w:u w:val="single"/>
        </w:rPr>
        <w:t xml:space="preserve"> </w:t>
      </w:r>
      <w:r>
        <w:rPr>
          <w:u w:val="single"/>
        </w:rPr>
        <w:t>and</w:t>
      </w:r>
      <w:r>
        <w:rPr>
          <w:spacing w:val="-1"/>
          <w:u w:val="single"/>
        </w:rPr>
        <w:t xml:space="preserve"> </w:t>
      </w:r>
      <w:r>
        <w:rPr>
          <w:spacing w:val="-2"/>
          <w:u w:val="single"/>
        </w:rPr>
        <w:t>Signal.</w:t>
      </w:r>
    </w:p>
    <w:p w14:paraId="5B9F8CD7" w14:textId="77777777" w:rsidR="00743E31" w:rsidRDefault="00743E31" w:rsidP="00743E31">
      <w:pPr>
        <w:pStyle w:val="BodyText"/>
        <w:spacing w:before="2"/>
        <w:rPr>
          <w:b/>
          <w:sz w:val="16"/>
        </w:rPr>
      </w:pPr>
    </w:p>
    <w:p w14:paraId="12EAF0A5" w14:textId="7711AE69" w:rsidR="00743E31" w:rsidRDefault="00743E31" w:rsidP="00743E31">
      <w:pPr>
        <w:pStyle w:val="ListParagraph"/>
        <w:numPr>
          <w:ilvl w:val="0"/>
          <w:numId w:val="4"/>
        </w:numPr>
        <w:tabs>
          <w:tab w:val="left" w:pos="697"/>
        </w:tabs>
        <w:spacing w:before="90"/>
        <w:ind w:right="544" w:firstLine="240"/>
        <w:jc w:val="left"/>
        <w:rPr>
          <w:sz w:val="24"/>
        </w:rPr>
      </w:pPr>
      <w:r>
        <w:rPr>
          <w:sz w:val="24"/>
        </w:rPr>
        <w:t>(U)</w:t>
      </w:r>
      <w:r>
        <w:rPr>
          <w:spacing w:val="-4"/>
          <w:sz w:val="24"/>
        </w:rPr>
        <w:t xml:space="preserve"> </w:t>
      </w:r>
      <w:r>
        <w:rPr>
          <w:sz w:val="24"/>
          <w:u w:val="single"/>
        </w:rPr>
        <w:t>COMMAND:</w:t>
      </w:r>
      <w:r>
        <w:rPr>
          <w:spacing w:val="-1"/>
          <w:sz w:val="24"/>
          <w:u w:val="single"/>
        </w:rPr>
        <w:t xml:space="preserve"> </w:t>
      </w:r>
      <w:r>
        <w:rPr>
          <w:sz w:val="24"/>
        </w:rPr>
        <w:t>This</w:t>
      </w:r>
      <w:r>
        <w:rPr>
          <w:spacing w:val="-3"/>
          <w:sz w:val="24"/>
        </w:rPr>
        <w:t xml:space="preserve"> </w:t>
      </w:r>
      <w:r>
        <w:rPr>
          <w:sz w:val="24"/>
        </w:rPr>
        <w:t>mission</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command</w:t>
      </w:r>
      <w:r>
        <w:rPr>
          <w:spacing w:val="-3"/>
          <w:sz w:val="24"/>
        </w:rPr>
        <w:t xml:space="preserve"> </w:t>
      </w:r>
      <w:r>
        <w:rPr>
          <w:sz w:val="24"/>
        </w:rPr>
        <w:t>of</w:t>
      </w:r>
      <w:r>
        <w:rPr>
          <w:spacing w:val="-4"/>
          <w:sz w:val="24"/>
        </w:rPr>
        <w:t xml:space="preserve"> </w:t>
      </w:r>
      <w:r>
        <w:rPr>
          <w:sz w:val="24"/>
        </w:rPr>
        <w:t>the</w:t>
      </w:r>
      <w:r>
        <w:rPr>
          <w:spacing w:val="-4"/>
          <w:sz w:val="24"/>
        </w:rPr>
        <w:t xml:space="preserve"> </w:t>
      </w:r>
      <w:r w:rsidR="004609BA">
        <w:rPr>
          <w:spacing w:val="-4"/>
          <w:sz w:val="24"/>
        </w:rPr>
        <w:t>C/</w:t>
      </w:r>
      <w:r>
        <w:rPr>
          <w:sz w:val="24"/>
        </w:rPr>
        <w:t>1/13th</w:t>
      </w:r>
      <w:r>
        <w:rPr>
          <w:spacing w:val="-3"/>
          <w:sz w:val="24"/>
        </w:rPr>
        <w:t xml:space="preserve"> </w:t>
      </w:r>
      <w:r>
        <w:rPr>
          <w:sz w:val="24"/>
        </w:rPr>
        <w:t xml:space="preserve">Commander. </w:t>
      </w:r>
      <w:r w:rsidR="004609BA">
        <w:rPr>
          <w:sz w:val="24"/>
        </w:rPr>
        <w:t>Company</w:t>
      </w:r>
      <w:r>
        <w:rPr>
          <w:sz w:val="24"/>
        </w:rPr>
        <w:t xml:space="preserve"> Commander located in </w:t>
      </w:r>
      <w:r w:rsidR="004609BA">
        <w:rPr>
          <w:sz w:val="24"/>
        </w:rPr>
        <w:t>Company CP</w:t>
      </w:r>
      <w:r>
        <w:rPr>
          <w:sz w:val="24"/>
        </w:rPr>
        <w:t>.</w:t>
      </w:r>
      <w:r w:rsidRPr="00F27832">
        <w:rPr>
          <w:sz w:val="24"/>
          <w:szCs w:val="24"/>
        </w:rPr>
        <w:t xml:space="preserve"> Succession of Command is </w:t>
      </w:r>
      <w:r w:rsidR="004609BA">
        <w:rPr>
          <w:rFonts w:eastAsia="Arial"/>
          <w:color w:val="000000"/>
          <w:sz w:val="24"/>
          <w:szCs w:val="24"/>
        </w:rPr>
        <w:t>CO XO, CO 1SG, 2</w:t>
      </w:r>
      <w:r w:rsidR="004609BA" w:rsidRPr="004609BA">
        <w:rPr>
          <w:rFonts w:eastAsia="Arial"/>
          <w:color w:val="000000"/>
          <w:sz w:val="24"/>
          <w:szCs w:val="24"/>
          <w:vertAlign w:val="superscript"/>
        </w:rPr>
        <w:t>nd</w:t>
      </w:r>
      <w:r w:rsidR="004609BA">
        <w:rPr>
          <w:rFonts w:eastAsia="Arial"/>
          <w:color w:val="000000"/>
          <w:sz w:val="24"/>
          <w:szCs w:val="24"/>
        </w:rPr>
        <w:t xml:space="preserve"> SDS, 3</w:t>
      </w:r>
      <w:r w:rsidR="004609BA" w:rsidRPr="004609BA">
        <w:rPr>
          <w:rFonts w:eastAsia="Arial"/>
          <w:color w:val="000000"/>
          <w:sz w:val="24"/>
          <w:szCs w:val="24"/>
          <w:vertAlign w:val="superscript"/>
        </w:rPr>
        <w:t>rd</w:t>
      </w:r>
      <w:r w:rsidR="004609BA">
        <w:rPr>
          <w:rFonts w:eastAsia="Arial"/>
          <w:color w:val="000000"/>
          <w:sz w:val="24"/>
          <w:szCs w:val="24"/>
        </w:rPr>
        <w:t xml:space="preserve"> SDS, 4</w:t>
      </w:r>
      <w:r w:rsidR="004609BA" w:rsidRPr="004609BA">
        <w:rPr>
          <w:rFonts w:eastAsia="Arial"/>
          <w:color w:val="000000"/>
          <w:sz w:val="24"/>
          <w:szCs w:val="24"/>
          <w:vertAlign w:val="superscript"/>
        </w:rPr>
        <w:t>th</w:t>
      </w:r>
      <w:r w:rsidR="004609BA">
        <w:rPr>
          <w:rFonts w:eastAsia="Arial"/>
          <w:color w:val="000000"/>
          <w:sz w:val="24"/>
          <w:szCs w:val="24"/>
        </w:rPr>
        <w:t xml:space="preserve"> SDS, 1</w:t>
      </w:r>
      <w:r w:rsidR="004609BA" w:rsidRPr="004609BA">
        <w:rPr>
          <w:rFonts w:eastAsia="Arial"/>
          <w:color w:val="000000"/>
          <w:sz w:val="24"/>
          <w:szCs w:val="24"/>
          <w:vertAlign w:val="superscript"/>
        </w:rPr>
        <w:t>st</w:t>
      </w:r>
      <w:r w:rsidR="004609BA">
        <w:rPr>
          <w:rFonts w:eastAsia="Arial"/>
          <w:color w:val="000000"/>
          <w:sz w:val="24"/>
          <w:szCs w:val="24"/>
        </w:rPr>
        <w:t xml:space="preserve"> </w:t>
      </w:r>
      <w:proofErr w:type="gramStart"/>
      <w:r w:rsidR="004609BA">
        <w:rPr>
          <w:rFonts w:eastAsia="Arial"/>
          <w:color w:val="000000"/>
          <w:sz w:val="24"/>
          <w:szCs w:val="24"/>
        </w:rPr>
        <w:t>SDS</w:t>
      </w:r>
      <w:proofErr w:type="gramEnd"/>
    </w:p>
    <w:p w14:paraId="5A1EA9EE" w14:textId="54C3B683" w:rsidR="00743E31" w:rsidRDefault="00743E31" w:rsidP="00743E31">
      <w:pPr>
        <w:pStyle w:val="ListParagraph"/>
        <w:numPr>
          <w:ilvl w:val="1"/>
          <w:numId w:val="4"/>
        </w:numPr>
        <w:tabs>
          <w:tab w:val="left" w:pos="839"/>
        </w:tabs>
        <w:ind w:left="839" w:hanging="359"/>
        <w:rPr>
          <w:sz w:val="24"/>
        </w:rPr>
      </w:pPr>
      <w:r>
        <w:rPr>
          <w:sz w:val="24"/>
        </w:rPr>
        <w:t>Challenge/password:</w:t>
      </w:r>
      <w:r>
        <w:rPr>
          <w:spacing w:val="-6"/>
          <w:sz w:val="24"/>
        </w:rPr>
        <w:t xml:space="preserve"> </w:t>
      </w:r>
      <w:r w:rsidR="004609BA">
        <w:rPr>
          <w:spacing w:val="-2"/>
          <w:sz w:val="24"/>
        </w:rPr>
        <w:t>LIGHTNING/ THUNDER</w:t>
      </w:r>
    </w:p>
    <w:p w14:paraId="6569EDF2" w14:textId="77777777" w:rsidR="00743E31" w:rsidRDefault="00743E31" w:rsidP="00743E31">
      <w:pPr>
        <w:pStyle w:val="ListParagraph"/>
        <w:numPr>
          <w:ilvl w:val="1"/>
          <w:numId w:val="4"/>
        </w:numPr>
        <w:tabs>
          <w:tab w:val="left" w:pos="840"/>
        </w:tabs>
        <w:rPr>
          <w:sz w:val="24"/>
        </w:rPr>
      </w:pPr>
      <w:r>
        <w:rPr>
          <w:sz w:val="24"/>
        </w:rPr>
        <w:t>Priority</w:t>
      </w:r>
      <w:r>
        <w:rPr>
          <w:spacing w:val="-4"/>
          <w:sz w:val="24"/>
        </w:rPr>
        <w:t xml:space="preserve"> </w:t>
      </w:r>
      <w:r>
        <w:rPr>
          <w:sz w:val="24"/>
        </w:rPr>
        <w:t>Information</w:t>
      </w:r>
      <w:r>
        <w:rPr>
          <w:spacing w:val="-4"/>
          <w:sz w:val="24"/>
        </w:rPr>
        <w:t xml:space="preserve"> </w:t>
      </w:r>
      <w:r>
        <w:rPr>
          <w:sz w:val="24"/>
        </w:rPr>
        <w:t>Requirements</w:t>
      </w:r>
      <w:r>
        <w:rPr>
          <w:spacing w:val="-3"/>
          <w:sz w:val="24"/>
        </w:rPr>
        <w:t xml:space="preserve"> </w:t>
      </w:r>
      <w:r>
        <w:rPr>
          <w:spacing w:val="-4"/>
          <w:sz w:val="24"/>
        </w:rPr>
        <w:t>(PIR)</w:t>
      </w:r>
    </w:p>
    <w:p w14:paraId="2BDA38A1" w14:textId="77777777" w:rsidR="00743E31" w:rsidRDefault="00743E31" w:rsidP="00743E31">
      <w:pPr>
        <w:pStyle w:val="ListParagraph"/>
        <w:numPr>
          <w:ilvl w:val="2"/>
          <w:numId w:val="4"/>
        </w:numPr>
        <w:tabs>
          <w:tab w:val="left" w:pos="1177"/>
        </w:tabs>
        <w:ind w:left="1177" w:hanging="337"/>
        <w:rPr>
          <w:sz w:val="24"/>
        </w:rPr>
      </w:pPr>
      <w:r>
        <w:rPr>
          <w:sz w:val="24"/>
        </w:rPr>
        <w:t>Composition,</w:t>
      </w:r>
      <w:r>
        <w:rPr>
          <w:spacing w:val="-6"/>
          <w:sz w:val="24"/>
        </w:rPr>
        <w:t xml:space="preserve"> </w:t>
      </w:r>
      <w:r>
        <w:rPr>
          <w:sz w:val="24"/>
        </w:rPr>
        <w:t>disposition,</w:t>
      </w:r>
      <w:r>
        <w:rPr>
          <w:spacing w:val="-1"/>
          <w:sz w:val="24"/>
        </w:rPr>
        <w:t xml:space="preserve"> </w:t>
      </w:r>
      <w:r>
        <w:rPr>
          <w:sz w:val="24"/>
        </w:rPr>
        <w:t>and</w:t>
      </w:r>
      <w:r>
        <w:rPr>
          <w:spacing w:val="-2"/>
          <w:sz w:val="24"/>
        </w:rPr>
        <w:t xml:space="preserve"> </w:t>
      </w:r>
      <w:r>
        <w:rPr>
          <w:sz w:val="24"/>
        </w:rPr>
        <w:t>strength</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2/32</w:t>
      </w:r>
      <w:r>
        <w:rPr>
          <w:sz w:val="24"/>
          <w:vertAlign w:val="superscript"/>
        </w:rPr>
        <w:t>nd</w:t>
      </w:r>
      <w:r>
        <w:rPr>
          <w:spacing w:val="-18"/>
          <w:sz w:val="24"/>
        </w:rPr>
        <w:t xml:space="preserve"> </w:t>
      </w:r>
      <w:r>
        <w:rPr>
          <w:sz w:val="24"/>
        </w:rPr>
        <w:t>Infantry</w:t>
      </w:r>
      <w:r>
        <w:rPr>
          <w:spacing w:val="-1"/>
          <w:sz w:val="24"/>
        </w:rPr>
        <w:t xml:space="preserve"> </w:t>
      </w:r>
      <w:r>
        <w:rPr>
          <w:sz w:val="24"/>
        </w:rPr>
        <w:t>Battalion</w:t>
      </w:r>
      <w:r>
        <w:rPr>
          <w:spacing w:val="-2"/>
          <w:sz w:val="24"/>
        </w:rPr>
        <w:t xml:space="preserve"> patrols</w:t>
      </w:r>
    </w:p>
    <w:p w14:paraId="6DBB388D" w14:textId="77777777" w:rsidR="00743E31" w:rsidRDefault="00743E31" w:rsidP="00743E31">
      <w:pPr>
        <w:pStyle w:val="ListParagraph"/>
        <w:numPr>
          <w:ilvl w:val="2"/>
          <w:numId w:val="4"/>
        </w:numPr>
        <w:tabs>
          <w:tab w:val="left" w:pos="1177"/>
        </w:tabs>
        <w:ind w:left="120" w:right="430" w:firstLine="720"/>
        <w:rPr>
          <w:sz w:val="24"/>
        </w:rPr>
      </w:pPr>
      <w:r>
        <w:rPr>
          <w:sz w:val="24"/>
        </w:rPr>
        <w:t>Location</w:t>
      </w:r>
      <w:r>
        <w:rPr>
          <w:spacing w:val="-4"/>
          <w:sz w:val="24"/>
        </w:rPr>
        <w:t xml:space="preserve"> </w:t>
      </w:r>
      <w:r>
        <w:rPr>
          <w:sz w:val="24"/>
        </w:rPr>
        <w:t>of</w:t>
      </w:r>
      <w:r>
        <w:rPr>
          <w:spacing w:val="-5"/>
          <w:sz w:val="24"/>
        </w:rPr>
        <w:t xml:space="preserve"> </w:t>
      </w:r>
      <w:r>
        <w:rPr>
          <w:sz w:val="24"/>
        </w:rPr>
        <w:t>2/32</w:t>
      </w:r>
      <w:r>
        <w:rPr>
          <w:sz w:val="24"/>
          <w:vertAlign w:val="superscript"/>
        </w:rPr>
        <w:t>nd</w:t>
      </w:r>
      <w:r>
        <w:rPr>
          <w:spacing w:val="-3"/>
          <w:sz w:val="24"/>
        </w:rPr>
        <w:t xml:space="preserve"> </w:t>
      </w:r>
      <w:r>
        <w:rPr>
          <w:sz w:val="24"/>
        </w:rPr>
        <w:t>Infantry</w:t>
      </w:r>
      <w:r>
        <w:rPr>
          <w:spacing w:val="-4"/>
          <w:sz w:val="24"/>
        </w:rPr>
        <w:t xml:space="preserve"> </w:t>
      </w:r>
      <w:r>
        <w:rPr>
          <w:sz w:val="24"/>
        </w:rPr>
        <w:t>Battalion</w:t>
      </w:r>
      <w:r>
        <w:rPr>
          <w:spacing w:val="-4"/>
          <w:sz w:val="24"/>
        </w:rPr>
        <w:t xml:space="preserve"> </w:t>
      </w:r>
      <w:r>
        <w:rPr>
          <w:sz w:val="24"/>
        </w:rPr>
        <w:t>Forces</w:t>
      </w:r>
      <w:r>
        <w:rPr>
          <w:spacing w:val="-4"/>
          <w:sz w:val="24"/>
        </w:rPr>
        <w:t xml:space="preserve"> </w:t>
      </w:r>
      <w:r>
        <w:rPr>
          <w:sz w:val="24"/>
        </w:rPr>
        <w:t>overlays</w:t>
      </w:r>
      <w:r>
        <w:rPr>
          <w:spacing w:val="-4"/>
          <w:sz w:val="24"/>
        </w:rPr>
        <w:t xml:space="preserve"> </w:t>
      </w:r>
      <w:r>
        <w:rPr>
          <w:sz w:val="24"/>
        </w:rPr>
        <w:t>of</w:t>
      </w:r>
      <w:r>
        <w:rPr>
          <w:spacing w:val="-5"/>
          <w:sz w:val="24"/>
        </w:rPr>
        <w:t xml:space="preserve"> </w:t>
      </w:r>
      <w:r>
        <w:rPr>
          <w:sz w:val="24"/>
        </w:rPr>
        <w:t>information</w:t>
      </w:r>
      <w:r>
        <w:rPr>
          <w:spacing w:val="-4"/>
          <w:sz w:val="24"/>
        </w:rPr>
        <w:t xml:space="preserve"> </w:t>
      </w:r>
      <w:r>
        <w:rPr>
          <w:sz w:val="24"/>
        </w:rPr>
        <w:t>the</w:t>
      </w:r>
      <w:r>
        <w:rPr>
          <w:spacing w:val="-5"/>
          <w:sz w:val="24"/>
        </w:rPr>
        <w:t xml:space="preserve"> </w:t>
      </w:r>
      <w:r>
        <w:rPr>
          <w:sz w:val="24"/>
        </w:rPr>
        <w:t>enemy</w:t>
      </w:r>
      <w:r>
        <w:rPr>
          <w:spacing w:val="-4"/>
          <w:sz w:val="24"/>
        </w:rPr>
        <w:t xml:space="preserve"> </w:t>
      </w:r>
      <w:r>
        <w:rPr>
          <w:sz w:val="24"/>
        </w:rPr>
        <w:t>has that may reveal plans.</w:t>
      </w:r>
    </w:p>
    <w:p w14:paraId="42755EAD" w14:textId="77777777" w:rsidR="00743E31" w:rsidRDefault="00743E31" w:rsidP="00743E31">
      <w:pPr>
        <w:pStyle w:val="ListParagraph"/>
        <w:numPr>
          <w:ilvl w:val="1"/>
          <w:numId w:val="4"/>
        </w:numPr>
        <w:tabs>
          <w:tab w:val="left" w:pos="705"/>
        </w:tabs>
        <w:ind w:left="705" w:hanging="225"/>
        <w:rPr>
          <w:sz w:val="24"/>
        </w:rPr>
      </w:pPr>
      <w:r>
        <w:rPr>
          <w:sz w:val="24"/>
        </w:rPr>
        <w:t>Friendly</w:t>
      </w:r>
      <w:r>
        <w:rPr>
          <w:spacing w:val="-3"/>
          <w:sz w:val="24"/>
        </w:rPr>
        <w:t xml:space="preserve"> </w:t>
      </w:r>
      <w:r>
        <w:rPr>
          <w:sz w:val="24"/>
        </w:rPr>
        <w:t>Forces</w:t>
      </w:r>
      <w:r>
        <w:rPr>
          <w:spacing w:val="-2"/>
          <w:sz w:val="24"/>
        </w:rPr>
        <w:t xml:space="preserve"> </w:t>
      </w:r>
      <w:r>
        <w:rPr>
          <w:sz w:val="24"/>
        </w:rPr>
        <w:t>Information</w:t>
      </w:r>
      <w:r>
        <w:rPr>
          <w:spacing w:val="-3"/>
          <w:sz w:val="24"/>
        </w:rPr>
        <w:t xml:space="preserve"> </w:t>
      </w:r>
      <w:r>
        <w:rPr>
          <w:sz w:val="24"/>
        </w:rPr>
        <w:t>Requirements</w:t>
      </w:r>
      <w:r>
        <w:rPr>
          <w:spacing w:val="-2"/>
          <w:sz w:val="24"/>
        </w:rPr>
        <w:t xml:space="preserve"> (FFIR)</w:t>
      </w:r>
    </w:p>
    <w:p w14:paraId="2BBDEA97" w14:textId="77777777" w:rsidR="00743E31" w:rsidRDefault="00743E31" w:rsidP="00743E31">
      <w:pPr>
        <w:pStyle w:val="ListParagraph"/>
        <w:numPr>
          <w:ilvl w:val="2"/>
          <w:numId w:val="4"/>
        </w:numPr>
        <w:tabs>
          <w:tab w:val="left" w:pos="1177"/>
        </w:tabs>
        <w:ind w:left="1177" w:hanging="337"/>
        <w:rPr>
          <w:sz w:val="24"/>
        </w:rPr>
      </w:pPr>
      <w:r>
        <w:rPr>
          <w:sz w:val="24"/>
        </w:rPr>
        <w:t>Patrol</w:t>
      </w:r>
      <w:r>
        <w:rPr>
          <w:spacing w:val="-4"/>
          <w:sz w:val="24"/>
        </w:rPr>
        <w:t xml:space="preserve"> </w:t>
      </w:r>
      <w:r>
        <w:rPr>
          <w:sz w:val="24"/>
        </w:rPr>
        <w:t>compromised</w:t>
      </w:r>
      <w:r>
        <w:rPr>
          <w:spacing w:val="-1"/>
          <w:sz w:val="24"/>
        </w:rPr>
        <w:t xml:space="preserve"> </w:t>
      </w:r>
      <w:r>
        <w:rPr>
          <w:sz w:val="24"/>
        </w:rPr>
        <w:t>during</w:t>
      </w:r>
      <w:r>
        <w:rPr>
          <w:spacing w:val="-1"/>
          <w:sz w:val="24"/>
        </w:rPr>
        <w:t xml:space="preserve"> </w:t>
      </w:r>
      <w:r>
        <w:rPr>
          <w:sz w:val="24"/>
        </w:rPr>
        <w:t>recon</w:t>
      </w:r>
      <w:r>
        <w:rPr>
          <w:spacing w:val="-2"/>
          <w:sz w:val="24"/>
        </w:rPr>
        <w:t xml:space="preserve"> </w:t>
      </w:r>
      <w:r>
        <w:rPr>
          <w:sz w:val="24"/>
        </w:rPr>
        <w:t>or enemy</w:t>
      </w:r>
      <w:r>
        <w:rPr>
          <w:spacing w:val="-1"/>
          <w:sz w:val="24"/>
        </w:rPr>
        <w:t xml:space="preserve"> </w:t>
      </w:r>
      <w:r>
        <w:rPr>
          <w:sz w:val="24"/>
        </w:rPr>
        <w:t>contact</w:t>
      </w:r>
      <w:r>
        <w:rPr>
          <w:spacing w:val="-2"/>
          <w:sz w:val="24"/>
        </w:rPr>
        <w:t xml:space="preserve"> </w:t>
      </w:r>
      <w:r>
        <w:rPr>
          <w:sz w:val="24"/>
        </w:rPr>
        <w:t>made during</w:t>
      </w:r>
      <w:r>
        <w:rPr>
          <w:spacing w:val="1"/>
          <w:sz w:val="24"/>
        </w:rPr>
        <w:t xml:space="preserve"> </w:t>
      </w:r>
      <w:proofErr w:type="gramStart"/>
      <w:r>
        <w:rPr>
          <w:spacing w:val="-2"/>
          <w:sz w:val="24"/>
        </w:rPr>
        <w:t>movement</w:t>
      </w:r>
      <w:proofErr w:type="gramEnd"/>
    </w:p>
    <w:p w14:paraId="2FDD713B" w14:textId="77777777" w:rsidR="00743E31" w:rsidRDefault="00743E31" w:rsidP="00743E31">
      <w:pPr>
        <w:pStyle w:val="ListParagraph"/>
        <w:numPr>
          <w:ilvl w:val="2"/>
          <w:numId w:val="4"/>
        </w:numPr>
        <w:tabs>
          <w:tab w:val="left" w:pos="1179"/>
        </w:tabs>
        <w:ind w:left="1179"/>
        <w:rPr>
          <w:sz w:val="24"/>
        </w:rPr>
      </w:pPr>
      <w:r>
        <w:rPr>
          <w:sz w:val="24"/>
        </w:rPr>
        <w:t>Injury</w:t>
      </w:r>
      <w:r>
        <w:rPr>
          <w:spacing w:val="-2"/>
          <w:sz w:val="24"/>
        </w:rPr>
        <w:t xml:space="preserve"> </w:t>
      </w:r>
      <w:r>
        <w:rPr>
          <w:sz w:val="24"/>
        </w:rPr>
        <w:t>requiring</w:t>
      </w:r>
      <w:r>
        <w:rPr>
          <w:spacing w:val="-2"/>
          <w:sz w:val="24"/>
        </w:rPr>
        <w:t xml:space="preserve"> </w:t>
      </w:r>
      <w:proofErr w:type="gramStart"/>
      <w:r>
        <w:rPr>
          <w:spacing w:val="-2"/>
          <w:sz w:val="24"/>
        </w:rPr>
        <w:t>evacuation</w:t>
      </w:r>
      <w:proofErr w:type="gramEnd"/>
    </w:p>
    <w:p w14:paraId="5D4DBE1F" w14:textId="77777777" w:rsidR="00743E31" w:rsidRPr="004A0740" w:rsidRDefault="00743E31" w:rsidP="00743E31">
      <w:pPr>
        <w:pStyle w:val="ListParagraph"/>
        <w:numPr>
          <w:ilvl w:val="2"/>
          <w:numId w:val="4"/>
        </w:numPr>
        <w:tabs>
          <w:tab w:val="left" w:pos="1177"/>
        </w:tabs>
        <w:ind w:left="1177" w:hanging="337"/>
        <w:rPr>
          <w:sz w:val="24"/>
        </w:rPr>
      </w:pPr>
      <w:r>
        <w:rPr>
          <w:sz w:val="24"/>
        </w:rPr>
        <w:t>Loss</w:t>
      </w:r>
      <w:r>
        <w:rPr>
          <w:spacing w:val="-1"/>
          <w:sz w:val="24"/>
        </w:rPr>
        <w:t xml:space="preserve"> </w:t>
      </w:r>
      <w:r>
        <w:rPr>
          <w:sz w:val="24"/>
        </w:rPr>
        <w:t>of</w:t>
      </w:r>
      <w:r>
        <w:rPr>
          <w:spacing w:val="-2"/>
          <w:sz w:val="24"/>
        </w:rPr>
        <w:t xml:space="preserve"> </w:t>
      </w:r>
      <w:r>
        <w:rPr>
          <w:sz w:val="24"/>
        </w:rPr>
        <w:t>mission</w:t>
      </w:r>
      <w:r>
        <w:rPr>
          <w:spacing w:val="-1"/>
          <w:sz w:val="24"/>
        </w:rPr>
        <w:t xml:space="preserve"> </w:t>
      </w:r>
      <w:r>
        <w:rPr>
          <w:sz w:val="24"/>
        </w:rPr>
        <w:t>essential</w:t>
      </w:r>
      <w:r>
        <w:rPr>
          <w:spacing w:val="-1"/>
          <w:sz w:val="24"/>
        </w:rPr>
        <w:t xml:space="preserve"> </w:t>
      </w:r>
      <w:r>
        <w:rPr>
          <w:sz w:val="24"/>
        </w:rPr>
        <w:t>equipment</w:t>
      </w:r>
      <w:r>
        <w:rPr>
          <w:spacing w:val="-1"/>
          <w:sz w:val="24"/>
        </w:rPr>
        <w:t xml:space="preserve"> </w:t>
      </w:r>
      <w:r>
        <w:rPr>
          <w:sz w:val="24"/>
        </w:rPr>
        <w:t>and</w:t>
      </w:r>
      <w:r>
        <w:rPr>
          <w:spacing w:val="-2"/>
          <w:sz w:val="24"/>
        </w:rPr>
        <w:t xml:space="preserve"> </w:t>
      </w:r>
      <w:r>
        <w:rPr>
          <w:sz w:val="24"/>
        </w:rPr>
        <w:t>sensitive</w:t>
      </w:r>
      <w:r>
        <w:rPr>
          <w:spacing w:val="-1"/>
          <w:sz w:val="24"/>
        </w:rPr>
        <w:t xml:space="preserve"> </w:t>
      </w:r>
      <w:r>
        <w:rPr>
          <w:spacing w:val="-2"/>
          <w:sz w:val="24"/>
        </w:rPr>
        <w:t>items</w:t>
      </w:r>
    </w:p>
    <w:p w14:paraId="0A83955D" w14:textId="77777777" w:rsidR="00743E31" w:rsidRDefault="00743E31" w:rsidP="00743E31">
      <w:pPr>
        <w:pStyle w:val="BodyText"/>
      </w:pPr>
    </w:p>
    <w:p w14:paraId="7505CC0D" w14:textId="77777777" w:rsidR="00743E31" w:rsidRDefault="00743E31" w:rsidP="00743E31">
      <w:pPr>
        <w:pStyle w:val="ListParagraph"/>
        <w:numPr>
          <w:ilvl w:val="0"/>
          <w:numId w:val="4"/>
        </w:numPr>
        <w:tabs>
          <w:tab w:val="left" w:pos="517"/>
        </w:tabs>
        <w:ind w:right="955" w:firstLine="60"/>
        <w:jc w:val="left"/>
        <w:rPr>
          <w:sz w:val="24"/>
        </w:rPr>
      </w:pPr>
      <w:r>
        <w:rPr>
          <w:sz w:val="24"/>
        </w:rPr>
        <w:t>(U)</w:t>
      </w:r>
      <w:r>
        <w:rPr>
          <w:spacing w:val="-6"/>
          <w:sz w:val="24"/>
        </w:rPr>
        <w:t xml:space="preserve"> </w:t>
      </w:r>
      <w:r>
        <w:rPr>
          <w:sz w:val="24"/>
          <w:u w:val="single"/>
        </w:rPr>
        <w:t>SIGNAL:</w:t>
      </w:r>
      <w:r>
        <w:rPr>
          <w:spacing w:val="-5"/>
          <w:sz w:val="24"/>
          <w:u w:val="single"/>
        </w:rPr>
        <w:t xml:space="preserve"> </w:t>
      </w:r>
      <w:r>
        <w:rPr>
          <w:sz w:val="24"/>
        </w:rPr>
        <w:t>Communications</w:t>
      </w:r>
      <w:r>
        <w:rPr>
          <w:spacing w:val="-5"/>
          <w:sz w:val="24"/>
        </w:rPr>
        <w:t xml:space="preserve"> </w:t>
      </w:r>
      <w:r>
        <w:rPr>
          <w:sz w:val="24"/>
        </w:rPr>
        <w:t>will</w:t>
      </w:r>
      <w:r>
        <w:rPr>
          <w:spacing w:val="-5"/>
          <w:sz w:val="24"/>
        </w:rPr>
        <w:t xml:space="preserve"> </w:t>
      </w:r>
      <w:r>
        <w:rPr>
          <w:sz w:val="24"/>
        </w:rPr>
        <w:t>be</w:t>
      </w:r>
      <w:r>
        <w:rPr>
          <w:spacing w:val="-6"/>
          <w:sz w:val="24"/>
        </w:rPr>
        <w:t xml:space="preserve"> </w:t>
      </w:r>
      <w:r>
        <w:rPr>
          <w:sz w:val="24"/>
        </w:rPr>
        <w:t>maintained</w:t>
      </w:r>
      <w:r>
        <w:rPr>
          <w:spacing w:val="-5"/>
          <w:sz w:val="24"/>
        </w:rPr>
        <w:t xml:space="preserve"> </w:t>
      </w:r>
      <w:r>
        <w:rPr>
          <w:sz w:val="24"/>
        </w:rPr>
        <w:t>through</w:t>
      </w:r>
      <w:r>
        <w:rPr>
          <w:spacing w:val="-5"/>
          <w:sz w:val="24"/>
        </w:rPr>
        <w:t xml:space="preserve"> </w:t>
      </w:r>
      <w:r>
        <w:rPr>
          <w:sz w:val="24"/>
        </w:rPr>
        <w:t>established</w:t>
      </w:r>
      <w:r>
        <w:rPr>
          <w:spacing w:val="-3"/>
          <w:sz w:val="24"/>
        </w:rPr>
        <w:t xml:space="preserve"> </w:t>
      </w:r>
      <w:r>
        <w:rPr>
          <w:sz w:val="24"/>
        </w:rPr>
        <w:t>channels</w:t>
      </w:r>
      <w:r>
        <w:rPr>
          <w:spacing w:val="-5"/>
          <w:sz w:val="24"/>
        </w:rPr>
        <w:t xml:space="preserve"> </w:t>
      </w:r>
      <w:r>
        <w:rPr>
          <w:sz w:val="24"/>
        </w:rPr>
        <w:t xml:space="preserve">and </w:t>
      </w:r>
      <w:r>
        <w:rPr>
          <w:spacing w:val="-2"/>
          <w:sz w:val="24"/>
        </w:rPr>
        <w:t>frequencies.</w:t>
      </w:r>
    </w:p>
    <w:p w14:paraId="7A72028F" w14:textId="4A40AD17" w:rsidR="00743E31" w:rsidRDefault="00743E31" w:rsidP="00743E31">
      <w:pPr>
        <w:pStyle w:val="ListParagraph"/>
        <w:numPr>
          <w:ilvl w:val="0"/>
          <w:numId w:val="3"/>
        </w:numPr>
        <w:tabs>
          <w:tab w:val="left" w:pos="840"/>
        </w:tabs>
        <w:rPr>
          <w:sz w:val="24"/>
        </w:rPr>
      </w:pPr>
      <w:r>
        <w:rPr>
          <w:sz w:val="24"/>
        </w:rPr>
        <w:t>Primary:</w:t>
      </w:r>
      <w:r>
        <w:rPr>
          <w:spacing w:val="-3"/>
          <w:sz w:val="24"/>
        </w:rPr>
        <w:t xml:space="preserve"> </w:t>
      </w:r>
      <w:r w:rsidR="00AA2017">
        <w:rPr>
          <w:sz w:val="24"/>
        </w:rPr>
        <w:t>BRIC</w:t>
      </w:r>
    </w:p>
    <w:p w14:paraId="02D92143" w14:textId="189E1761" w:rsidR="00743E31" w:rsidRDefault="00743E31" w:rsidP="00743E31">
      <w:pPr>
        <w:pStyle w:val="ListParagraph"/>
        <w:numPr>
          <w:ilvl w:val="0"/>
          <w:numId w:val="2"/>
        </w:numPr>
        <w:tabs>
          <w:tab w:val="left" w:pos="839"/>
        </w:tabs>
        <w:spacing w:before="22"/>
        <w:ind w:left="839"/>
        <w:rPr>
          <w:sz w:val="24"/>
        </w:rPr>
      </w:pPr>
      <w:r>
        <w:rPr>
          <w:sz w:val="24"/>
        </w:rPr>
        <w:t>Alternate:</w:t>
      </w:r>
      <w:r>
        <w:rPr>
          <w:spacing w:val="-2"/>
          <w:sz w:val="24"/>
        </w:rPr>
        <w:t xml:space="preserve"> </w:t>
      </w:r>
      <w:r w:rsidR="00AA2017">
        <w:rPr>
          <w:sz w:val="24"/>
        </w:rPr>
        <w:t>Cell</w:t>
      </w:r>
      <w:r w:rsidR="00AA2017">
        <w:rPr>
          <w:spacing w:val="-1"/>
          <w:sz w:val="24"/>
        </w:rPr>
        <w:t xml:space="preserve"> </w:t>
      </w:r>
      <w:r w:rsidR="00AA2017">
        <w:rPr>
          <w:spacing w:val="-2"/>
          <w:sz w:val="24"/>
        </w:rPr>
        <w:t>Phone</w:t>
      </w:r>
    </w:p>
    <w:p w14:paraId="5EDDBDD0" w14:textId="52B43A28" w:rsidR="00743E31" w:rsidRDefault="00743E31" w:rsidP="00743E31">
      <w:pPr>
        <w:pStyle w:val="ListParagraph"/>
        <w:numPr>
          <w:ilvl w:val="0"/>
          <w:numId w:val="2"/>
        </w:numPr>
        <w:tabs>
          <w:tab w:val="left" w:pos="839"/>
        </w:tabs>
        <w:ind w:left="839"/>
        <w:rPr>
          <w:sz w:val="24"/>
        </w:rPr>
      </w:pPr>
      <w:r>
        <w:rPr>
          <w:sz w:val="24"/>
        </w:rPr>
        <w:t>Contingency:</w:t>
      </w:r>
      <w:r>
        <w:rPr>
          <w:spacing w:val="-2"/>
          <w:sz w:val="24"/>
        </w:rPr>
        <w:t xml:space="preserve"> </w:t>
      </w:r>
      <w:r w:rsidR="00AA2017">
        <w:rPr>
          <w:sz w:val="24"/>
        </w:rPr>
        <w:t>Vehicle</w:t>
      </w:r>
      <w:r w:rsidR="00AA2017">
        <w:rPr>
          <w:spacing w:val="-3"/>
          <w:sz w:val="24"/>
        </w:rPr>
        <w:t xml:space="preserve"> </w:t>
      </w:r>
      <w:r w:rsidR="00AA2017">
        <w:rPr>
          <w:spacing w:val="-2"/>
          <w:sz w:val="24"/>
        </w:rPr>
        <w:t>Runner</w:t>
      </w:r>
    </w:p>
    <w:p w14:paraId="38172A17" w14:textId="45DE741B" w:rsidR="00743E31" w:rsidRPr="004609BA" w:rsidRDefault="00743E31" w:rsidP="00D63835">
      <w:pPr>
        <w:pStyle w:val="ListParagraph"/>
        <w:numPr>
          <w:ilvl w:val="0"/>
          <w:numId w:val="2"/>
        </w:numPr>
        <w:tabs>
          <w:tab w:val="left" w:pos="839"/>
        </w:tabs>
        <w:ind w:left="839"/>
        <w:rPr>
          <w:sz w:val="24"/>
        </w:rPr>
      </w:pPr>
      <w:r>
        <w:rPr>
          <w:sz w:val="24"/>
        </w:rPr>
        <w:t>Emergency:</w:t>
      </w:r>
      <w:r>
        <w:rPr>
          <w:spacing w:val="-4"/>
          <w:sz w:val="24"/>
        </w:rPr>
        <w:t xml:space="preserve"> </w:t>
      </w:r>
      <w:r w:rsidR="00AA2017">
        <w:rPr>
          <w:spacing w:val="-4"/>
          <w:sz w:val="24"/>
        </w:rPr>
        <w:t>Runner</w:t>
      </w:r>
    </w:p>
    <w:p w14:paraId="6BB68D85" w14:textId="77777777" w:rsidR="00743E31" w:rsidRDefault="00743E31" w:rsidP="00743E31">
      <w:pPr>
        <w:pStyle w:val="Heading1"/>
        <w:spacing w:before="184"/>
      </w:pPr>
      <w:r>
        <w:rPr>
          <w:spacing w:val="-2"/>
        </w:rPr>
        <w:t>ACKNOWLEDGE:</w:t>
      </w:r>
    </w:p>
    <w:p w14:paraId="55600700" w14:textId="77777777" w:rsidR="00743E31" w:rsidRDefault="00743E31" w:rsidP="00743E31">
      <w:pPr>
        <w:pStyle w:val="BodyText"/>
        <w:rPr>
          <w:b/>
        </w:rPr>
      </w:pPr>
    </w:p>
    <w:p w14:paraId="7D5F209E" w14:textId="417648C1" w:rsidR="00743E31" w:rsidRDefault="004609BA" w:rsidP="00743E31">
      <w:r>
        <w:t>T. BROOKS PARISHER</w:t>
      </w:r>
    </w:p>
    <w:p w14:paraId="1D4F1F11" w14:textId="223A02E6" w:rsidR="004609BA" w:rsidRDefault="004609BA" w:rsidP="00743E31">
      <w:r>
        <w:t>CPT, EN</w:t>
      </w:r>
    </w:p>
    <w:p w14:paraId="40A39E3D" w14:textId="7DEF0EC2" w:rsidR="00953819" w:rsidRDefault="00743E31" w:rsidP="004609BA">
      <w:pPr>
        <w:rPr>
          <w:color w:val="FF0000"/>
        </w:rPr>
      </w:pPr>
      <w:r>
        <w:rPr>
          <w:spacing w:val="-2"/>
        </w:rPr>
        <w:t>Commandin</w:t>
      </w:r>
      <w:r w:rsidR="004609BA">
        <w:rPr>
          <w:spacing w:val="-2"/>
        </w:rPr>
        <w:t>g</w:t>
      </w:r>
    </w:p>
    <w:sectPr w:rsidR="00953819" w:rsidSect="004609B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07E3"/>
    <w:multiLevelType w:val="hybridMultilevel"/>
    <w:tmpl w:val="A48C1BBC"/>
    <w:lvl w:ilvl="0" w:tplc="838270B2">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BC8ACF8">
      <w:numFmt w:val="bullet"/>
      <w:lvlText w:val="•"/>
      <w:lvlJc w:val="left"/>
      <w:pPr>
        <w:ind w:left="1716" w:hanging="360"/>
      </w:pPr>
      <w:rPr>
        <w:rFonts w:hint="default"/>
        <w:lang w:val="en-US" w:eastAsia="en-US" w:bidi="ar-SA"/>
      </w:rPr>
    </w:lvl>
    <w:lvl w:ilvl="2" w:tplc="5900BFF6">
      <w:numFmt w:val="bullet"/>
      <w:lvlText w:val="•"/>
      <w:lvlJc w:val="left"/>
      <w:pPr>
        <w:ind w:left="2592" w:hanging="360"/>
      </w:pPr>
      <w:rPr>
        <w:rFonts w:hint="default"/>
        <w:lang w:val="en-US" w:eastAsia="en-US" w:bidi="ar-SA"/>
      </w:rPr>
    </w:lvl>
    <w:lvl w:ilvl="3" w:tplc="BB66AF94">
      <w:numFmt w:val="bullet"/>
      <w:lvlText w:val="•"/>
      <w:lvlJc w:val="left"/>
      <w:pPr>
        <w:ind w:left="3468" w:hanging="360"/>
      </w:pPr>
      <w:rPr>
        <w:rFonts w:hint="default"/>
        <w:lang w:val="en-US" w:eastAsia="en-US" w:bidi="ar-SA"/>
      </w:rPr>
    </w:lvl>
    <w:lvl w:ilvl="4" w:tplc="78165B02">
      <w:numFmt w:val="bullet"/>
      <w:lvlText w:val="•"/>
      <w:lvlJc w:val="left"/>
      <w:pPr>
        <w:ind w:left="4344" w:hanging="360"/>
      </w:pPr>
      <w:rPr>
        <w:rFonts w:hint="default"/>
        <w:lang w:val="en-US" w:eastAsia="en-US" w:bidi="ar-SA"/>
      </w:rPr>
    </w:lvl>
    <w:lvl w:ilvl="5" w:tplc="D9F0546A">
      <w:numFmt w:val="bullet"/>
      <w:lvlText w:val="•"/>
      <w:lvlJc w:val="left"/>
      <w:pPr>
        <w:ind w:left="5220" w:hanging="360"/>
      </w:pPr>
      <w:rPr>
        <w:rFonts w:hint="default"/>
        <w:lang w:val="en-US" w:eastAsia="en-US" w:bidi="ar-SA"/>
      </w:rPr>
    </w:lvl>
    <w:lvl w:ilvl="6" w:tplc="02888D90">
      <w:numFmt w:val="bullet"/>
      <w:lvlText w:val="•"/>
      <w:lvlJc w:val="left"/>
      <w:pPr>
        <w:ind w:left="6096" w:hanging="360"/>
      </w:pPr>
      <w:rPr>
        <w:rFonts w:hint="default"/>
        <w:lang w:val="en-US" w:eastAsia="en-US" w:bidi="ar-SA"/>
      </w:rPr>
    </w:lvl>
    <w:lvl w:ilvl="7" w:tplc="4A8672C2">
      <w:numFmt w:val="bullet"/>
      <w:lvlText w:val="•"/>
      <w:lvlJc w:val="left"/>
      <w:pPr>
        <w:ind w:left="6972" w:hanging="360"/>
      </w:pPr>
      <w:rPr>
        <w:rFonts w:hint="default"/>
        <w:lang w:val="en-US" w:eastAsia="en-US" w:bidi="ar-SA"/>
      </w:rPr>
    </w:lvl>
    <w:lvl w:ilvl="8" w:tplc="F1CA8AF4">
      <w:numFmt w:val="bullet"/>
      <w:lvlText w:val="•"/>
      <w:lvlJc w:val="left"/>
      <w:pPr>
        <w:ind w:left="7848" w:hanging="360"/>
      </w:pPr>
      <w:rPr>
        <w:rFonts w:hint="default"/>
        <w:lang w:val="en-US" w:eastAsia="en-US" w:bidi="ar-SA"/>
      </w:rPr>
    </w:lvl>
  </w:abstractNum>
  <w:abstractNum w:abstractNumId="1" w15:restartNumberingAfterBreak="0">
    <w:nsid w:val="033F24F9"/>
    <w:multiLevelType w:val="hybridMultilevel"/>
    <w:tmpl w:val="E778AD5C"/>
    <w:lvl w:ilvl="0" w:tplc="1F1270AC">
      <w:start w:val="1"/>
      <w:numFmt w:val="lowerRoman"/>
      <w:lvlText w:val="%1."/>
      <w:lvlJc w:val="left"/>
      <w:pPr>
        <w:ind w:left="727" w:hanging="188"/>
      </w:pPr>
      <w:rPr>
        <w:rFonts w:ascii="Times New Roman" w:eastAsia="Times New Roman" w:hAnsi="Times New Roman" w:cs="Times New Roman" w:hint="default"/>
        <w:b w:val="0"/>
        <w:bCs w:val="0"/>
        <w:i w:val="0"/>
        <w:iCs w:val="0"/>
        <w:spacing w:val="0"/>
        <w:w w:val="100"/>
        <w:sz w:val="24"/>
        <w:szCs w:val="24"/>
        <w:lang w:val="en-US" w:eastAsia="en-US" w:bidi="ar-SA"/>
      </w:rPr>
    </w:lvl>
    <w:lvl w:ilvl="1" w:tplc="02DC23AA">
      <w:start w:val="1"/>
      <w:numFmt w:val="decimal"/>
      <w:lvlText w:val="%2."/>
      <w:lvlJc w:val="left"/>
      <w:pPr>
        <w:ind w:left="11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511ADE78">
      <w:start w:val="1"/>
      <w:numFmt w:val="lowerLetter"/>
      <w:lvlText w:val="%3."/>
      <w:lvlJc w:val="left"/>
      <w:pPr>
        <w:ind w:left="1920" w:hanging="360"/>
      </w:pPr>
      <w:rPr>
        <w:rFonts w:ascii="Times New Roman" w:eastAsia="Times New Roman" w:hAnsi="Times New Roman" w:cs="Times New Roman" w:hint="default"/>
        <w:b w:val="0"/>
        <w:bCs w:val="0"/>
        <w:i w:val="0"/>
        <w:iCs w:val="0"/>
        <w:color w:val="000000" w:themeColor="text1"/>
        <w:spacing w:val="-1"/>
        <w:w w:val="100"/>
        <w:sz w:val="24"/>
        <w:szCs w:val="24"/>
        <w:lang w:val="en-US" w:eastAsia="en-US" w:bidi="ar-SA"/>
      </w:rPr>
    </w:lvl>
    <w:lvl w:ilvl="3" w:tplc="E3AE292E">
      <w:numFmt w:val="bullet"/>
      <w:lvlText w:val="•"/>
      <w:lvlJc w:val="left"/>
      <w:pPr>
        <w:ind w:left="2880" w:hanging="360"/>
      </w:pPr>
      <w:rPr>
        <w:rFonts w:hint="default"/>
        <w:lang w:val="en-US" w:eastAsia="en-US" w:bidi="ar-SA"/>
      </w:rPr>
    </w:lvl>
    <w:lvl w:ilvl="4" w:tplc="51F6A54A">
      <w:numFmt w:val="bullet"/>
      <w:lvlText w:val="•"/>
      <w:lvlJc w:val="left"/>
      <w:pPr>
        <w:ind w:left="3840" w:hanging="360"/>
      </w:pPr>
      <w:rPr>
        <w:rFonts w:hint="default"/>
        <w:lang w:val="en-US" w:eastAsia="en-US" w:bidi="ar-SA"/>
      </w:rPr>
    </w:lvl>
    <w:lvl w:ilvl="5" w:tplc="99909DB0">
      <w:numFmt w:val="bullet"/>
      <w:lvlText w:val="•"/>
      <w:lvlJc w:val="left"/>
      <w:pPr>
        <w:ind w:left="4800" w:hanging="360"/>
      </w:pPr>
      <w:rPr>
        <w:rFonts w:hint="default"/>
        <w:lang w:val="en-US" w:eastAsia="en-US" w:bidi="ar-SA"/>
      </w:rPr>
    </w:lvl>
    <w:lvl w:ilvl="6" w:tplc="F306D1BC">
      <w:numFmt w:val="bullet"/>
      <w:lvlText w:val="•"/>
      <w:lvlJc w:val="left"/>
      <w:pPr>
        <w:ind w:left="5760" w:hanging="360"/>
      </w:pPr>
      <w:rPr>
        <w:rFonts w:hint="default"/>
        <w:lang w:val="en-US" w:eastAsia="en-US" w:bidi="ar-SA"/>
      </w:rPr>
    </w:lvl>
    <w:lvl w:ilvl="7" w:tplc="BCFA6466">
      <w:numFmt w:val="bullet"/>
      <w:lvlText w:val="•"/>
      <w:lvlJc w:val="left"/>
      <w:pPr>
        <w:ind w:left="6720" w:hanging="360"/>
      </w:pPr>
      <w:rPr>
        <w:rFonts w:hint="default"/>
        <w:lang w:val="en-US" w:eastAsia="en-US" w:bidi="ar-SA"/>
      </w:rPr>
    </w:lvl>
    <w:lvl w:ilvl="8" w:tplc="1708F932">
      <w:numFmt w:val="bullet"/>
      <w:lvlText w:val="•"/>
      <w:lvlJc w:val="left"/>
      <w:pPr>
        <w:ind w:left="7680" w:hanging="360"/>
      </w:pPr>
      <w:rPr>
        <w:rFonts w:hint="default"/>
        <w:lang w:val="en-US" w:eastAsia="en-US" w:bidi="ar-SA"/>
      </w:rPr>
    </w:lvl>
  </w:abstractNum>
  <w:abstractNum w:abstractNumId="2" w15:restartNumberingAfterBreak="0">
    <w:nsid w:val="07046362"/>
    <w:multiLevelType w:val="hybridMultilevel"/>
    <w:tmpl w:val="0A9E9312"/>
    <w:lvl w:ilvl="0" w:tplc="A19EC748">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5ECBEAA">
      <w:numFmt w:val="bullet"/>
      <w:lvlText w:val="•"/>
      <w:lvlJc w:val="left"/>
      <w:pPr>
        <w:ind w:left="1716" w:hanging="360"/>
      </w:pPr>
      <w:rPr>
        <w:rFonts w:hint="default"/>
        <w:lang w:val="en-US" w:eastAsia="en-US" w:bidi="ar-SA"/>
      </w:rPr>
    </w:lvl>
    <w:lvl w:ilvl="2" w:tplc="3362C0D6">
      <w:numFmt w:val="bullet"/>
      <w:lvlText w:val="•"/>
      <w:lvlJc w:val="left"/>
      <w:pPr>
        <w:ind w:left="2592" w:hanging="360"/>
      </w:pPr>
      <w:rPr>
        <w:rFonts w:hint="default"/>
        <w:lang w:val="en-US" w:eastAsia="en-US" w:bidi="ar-SA"/>
      </w:rPr>
    </w:lvl>
    <w:lvl w:ilvl="3" w:tplc="7382B768">
      <w:numFmt w:val="bullet"/>
      <w:lvlText w:val="•"/>
      <w:lvlJc w:val="left"/>
      <w:pPr>
        <w:ind w:left="3468" w:hanging="360"/>
      </w:pPr>
      <w:rPr>
        <w:rFonts w:hint="default"/>
        <w:lang w:val="en-US" w:eastAsia="en-US" w:bidi="ar-SA"/>
      </w:rPr>
    </w:lvl>
    <w:lvl w:ilvl="4" w:tplc="A6F47F68">
      <w:numFmt w:val="bullet"/>
      <w:lvlText w:val="•"/>
      <w:lvlJc w:val="left"/>
      <w:pPr>
        <w:ind w:left="4344" w:hanging="360"/>
      </w:pPr>
      <w:rPr>
        <w:rFonts w:hint="default"/>
        <w:lang w:val="en-US" w:eastAsia="en-US" w:bidi="ar-SA"/>
      </w:rPr>
    </w:lvl>
    <w:lvl w:ilvl="5" w:tplc="5A34DDEA">
      <w:numFmt w:val="bullet"/>
      <w:lvlText w:val="•"/>
      <w:lvlJc w:val="left"/>
      <w:pPr>
        <w:ind w:left="5220" w:hanging="360"/>
      </w:pPr>
      <w:rPr>
        <w:rFonts w:hint="default"/>
        <w:lang w:val="en-US" w:eastAsia="en-US" w:bidi="ar-SA"/>
      </w:rPr>
    </w:lvl>
    <w:lvl w:ilvl="6" w:tplc="E84C38D6">
      <w:numFmt w:val="bullet"/>
      <w:lvlText w:val="•"/>
      <w:lvlJc w:val="left"/>
      <w:pPr>
        <w:ind w:left="6096" w:hanging="360"/>
      </w:pPr>
      <w:rPr>
        <w:rFonts w:hint="default"/>
        <w:lang w:val="en-US" w:eastAsia="en-US" w:bidi="ar-SA"/>
      </w:rPr>
    </w:lvl>
    <w:lvl w:ilvl="7" w:tplc="E26E4428">
      <w:numFmt w:val="bullet"/>
      <w:lvlText w:val="•"/>
      <w:lvlJc w:val="left"/>
      <w:pPr>
        <w:ind w:left="6972" w:hanging="360"/>
      </w:pPr>
      <w:rPr>
        <w:rFonts w:hint="default"/>
        <w:lang w:val="en-US" w:eastAsia="en-US" w:bidi="ar-SA"/>
      </w:rPr>
    </w:lvl>
    <w:lvl w:ilvl="8" w:tplc="0F3CD66A">
      <w:numFmt w:val="bullet"/>
      <w:lvlText w:val="•"/>
      <w:lvlJc w:val="left"/>
      <w:pPr>
        <w:ind w:left="7848" w:hanging="360"/>
      </w:pPr>
      <w:rPr>
        <w:rFonts w:hint="default"/>
        <w:lang w:val="en-US" w:eastAsia="en-US" w:bidi="ar-SA"/>
      </w:rPr>
    </w:lvl>
  </w:abstractNum>
  <w:abstractNum w:abstractNumId="3" w15:restartNumberingAfterBreak="0">
    <w:nsid w:val="13AA01CB"/>
    <w:multiLevelType w:val="hybridMultilevel"/>
    <w:tmpl w:val="04AC8E6E"/>
    <w:lvl w:ilvl="0" w:tplc="E8CEB634">
      <w:start w:val="8"/>
      <w:numFmt w:val="lowerLetter"/>
      <w:lvlText w:val="%1."/>
      <w:lvlJc w:val="left"/>
      <w:pPr>
        <w:ind w:left="120" w:hanging="226"/>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B28E5"/>
    <w:multiLevelType w:val="hybridMultilevel"/>
    <w:tmpl w:val="1EDEB61E"/>
    <w:lvl w:ilvl="0" w:tplc="767AC822">
      <w:start w:val="7"/>
      <w:numFmt w:val="lowerLetter"/>
      <w:lvlText w:val="%1."/>
      <w:lvlJc w:val="left"/>
      <w:pPr>
        <w:ind w:left="946" w:hanging="226"/>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84675"/>
    <w:multiLevelType w:val="hybridMultilevel"/>
    <w:tmpl w:val="771AACA6"/>
    <w:lvl w:ilvl="0" w:tplc="7D582D52">
      <w:start w:val="2"/>
      <w:numFmt w:val="decimal"/>
      <w:lvlText w:val="%1."/>
      <w:lvlJc w:val="left"/>
      <w:pPr>
        <w:ind w:left="360" w:hanging="240"/>
      </w:pPr>
      <w:rPr>
        <w:rFonts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818D2"/>
    <w:multiLevelType w:val="hybridMultilevel"/>
    <w:tmpl w:val="CC92AACA"/>
    <w:lvl w:ilvl="0" w:tplc="BA92F088">
      <w:numFmt w:val="bullet"/>
      <w:lvlText w:val="-"/>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3858DF00">
      <w:numFmt w:val="bullet"/>
      <w:lvlText w:val="•"/>
      <w:lvlJc w:val="left"/>
      <w:pPr>
        <w:ind w:left="1716" w:hanging="360"/>
      </w:pPr>
      <w:rPr>
        <w:rFonts w:hint="default"/>
        <w:lang w:val="en-US" w:eastAsia="en-US" w:bidi="ar-SA"/>
      </w:rPr>
    </w:lvl>
    <w:lvl w:ilvl="2" w:tplc="A82059E4">
      <w:numFmt w:val="bullet"/>
      <w:lvlText w:val="•"/>
      <w:lvlJc w:val="left"/>
      <w:pPr>
        <w:ind w:left="2592" w:hanging="360"/>
      </w:pPr>
      <w:rPr>
        <w:rFonts w:hint="default"/>
        <w:lang w:val="en-US" w:eastAsia="en-US" w:bidi="ar-SA"/>
      </w:rPr>
    </w:lvl>
    <w:lvl w:ilvl="3" w:tplc="1ADCBF0C">
      <w:numFmt w:val="bullet"/>
      <w:lvlText w:val="•"/>
      <w:lvlJc w:val="left"/>
      <w:pPr>
        <w:ind w:left="3468" w:hanging="360"/>
      </w:pPr>
      <w:rPr>
        <w:rFonts w:hint="default"/>
        <w:lang w:val="en-US" w:eastAsia="en-US" w:bidi="ar-SA"/>
      </w:rPr>
    </w:lvl>
    <w:lvl w:ilvl="4" w:tplc="AAFE7192">
      <w:numFmt w:val="bullet"/>
      <w:lvlText w:val="•"/>
      <w:lvlJc w:val="left"/>
      <w:pPr>
        <w:ind w:left="4344" w:hanging="360"/>
      </w:pPr>
      <w:rPr>
        <w:rFonts w:hint="default"/>
        <w:lang w:val="en-US" w:eastAsia="en-US" w:bidi="ar-SA"/>
      </w:rPr>
    </w:lvl>
    <w:lvl w:ilvl="5" w:tplc="5EAEAA4E">
      <w:numFmt w:val="bullet"/>
      <w:lvlText w:val="•"/>
      <w:lvlJc w:val="left"/>
      <w:pPr>
        <w:ind w:left="5220" w:hanging="360"/>
      </w:pPr>
      <w:rPr>
        <w:rFonts w:hint="default"/>
        <w:lang w:val="en-US" w:eastAsia="en-US" w:bidi="ar-SA"/>
      </w:rPr>
    </w:lvl>
    <w:lvl w:ilvl="6" w:tplc="F74835E4">
      <w:numFmt w:val="bullet"/>
      <w:lvlText w:val="•"/>
      <w:lvlJc w:val="left"/>
      <w:pPr>
        <w:ind w:left="6096" w:hanging="360"/>
      </w:pPr>
      <w:rPr>
        <w:rFonts w:hint="default"/>
        <w:lang w:val="en-US" w:eastAsia="en-US" w:bidi="ar-SA"/>
      </w:rPr>
    </w:lvl>
    <w:lvl w:ilvl="7" w:tplc="C7163308">
      <w:numFmt w:val="bullet"/>
      <w:lvlText w:val="•"/>
      <w:lvlJc w:val="left"/>
      <w:pPr>
        <w:ind w:left="6972" w:hanging="360"/>
      </w:pPr>
      <w:rPr>
        <w:rFonts w:hint="default"/>
        <w:lang w:val="en-US" w:eastAsia="en-US" w:bidi="ar-SA"/>
      </w:rPr>
    </w:lvl>
    <w:lvl w:ilvl="8" w:tplc="154A1CF4">
      <w:numFmt w:val="bullet"/>
      <w:lvlText w:val="•"/>
      <w:lvlJc w:val="left"/>
      <w:pPr>
        <w:ind w:left="7848" w:hanging="360"/>
      </w:pPr>
      <w:rPr>
        <w:rFonts w:hint="default"/>
        <w:lang w:val="en-US" w:eastAsia="en-US" w:bidi="ar-SA"/>
      </w:rPr>
    </w:lvl>
  </w:abstractNum>
  <w:abstractNum w:abstractNumId="7" w15:restartNumberingAfterBreak="0">
    <w:nsid w:val="2A5B26BB"/>
    <w:multiLevelType w:val="hybridMultilevel"/>
    <w:tmpl w:val="B19074B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06B04"/>
    <w:multiLevelType w:val="hybridMultilevel"/>
    <w:tmpl w:val="9F6809CC"/>
    <w:lvl w:ilvl="0" w:tplc="0409000F">
      <w:start w:val="1"/>
      <w:numFmt w:val="decimal"/>
      <w:lvlText w:val="%1."/>
      <w:lvlJc w:val="left"/>
      <w:pPr>
        <w:ind w:left="360" w:hanging="240"/>
      </w:pPr>
      <w:rPr>
        <w:rFonts w:hint="default"/>
        <w:b w:val="0"/>
        <w:bCs w:val="0"/>
        <w:i w:val="0"/>
        <w:iCs w:val="0"/>
        <w:spacing w:val="0"/>
        <w:w w:val="100"/>
        <w:sz w:val="24"/>
        <w:szCs w:val="24"/>
        <w:lang w:val="en-US" w:eastAsia="en-US" w:bidi="ar-SA"/>
      </w:rPr>
    </w:lvl>
    <w:lvl w:ilvl="1" w:tplc="9DAEC6BC">
      <w:start w:val="1"/>
      <w:numFmt w:val="lowerLetter"/>
      <w:lvlText w:val="%2."/>
      <w:lvlJc w:val="left"/>
      <w:pPr>
        <w:ind w:left="120"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90CEA894">
      <w:start w:val="1"/>
      <w:numFmt w:val="decimal"/>
      <w:lvlText w:val="%3."/>
      <w:lvlJc w:val="left"/>
      <w:pPr>
        <w:ind w:left="2280" w:hanging="360"/>
      </w:pPr>
      <w:rPr>
        <w:rFonts w:hint="default"/>
        <w:spacing w:val="0"/>
        <w:w w:val="100"/>
        <w:lang w:val="en-US" w:eastAsia="en-US" w:bidi="ar-SA"/>
      </w:rPr>
    </w:lvl>
    <w:lvl w:ilvl="3" w:tplc="C114B472">
      <w:start w:val="1"/>
      <w:numFmt w:val="decimal"/>
      <w:lvlText w:val="%4."/>
      <w:lvlJc w:val="left"/>
      <w:pPr>
        <w:ind w:left="3000" w:hanging="360"/>
      </w:pPr>
      <w:rPr>
        <w:rFonts w:hint="default"/>
        <w:spacing w:val="0"/>
        <w:w w:val="100"/>
        <w:lang w:val="en-US" w:eastAsia="en-US" w:bidi="ar-SA"/>
      </w:rPr>
    </w:lvl>
    <w:lvl w:ilvl="4" w:tplc="F0C41200">
      <w:numFmt w:val="bullet"/>
      <w:lvlText w:val="•"/>
      <w:lvlJc w:val="left"/>
      <w:pPr>
        <w:ind w:left="3000" w:hanging="360"/>
      </w:pPr>
      <w:rPr>
        <w:rFonts w:hint="default"/>
        <w:lang w:val="en-US" w:eastAsia="en-US" w:bidi="ar-SA"/>
      </w:rPr>
    </w:lvl>
    <w:lvl w:ilvl="5" w:tplc="0CCA0110">
      <w:numFmt w:val="bullet"/>
      <w:lvlText w:val="•"/>
      <w:lvlJc w:val="left"/>
      <w:pPr>
        <w:ind w:left="4100" w:hanging="360"/>
      </w:pPr>
      <w:rPr>
        <w:rFonts w:hint="default"/>
        <w:lang w:val="en-US" w:eastAsia="en-US" w:bidi="ar-SA"/>
      </w:rPr>
    </w:lvl>
    <w:lvl w:ilvl="6" w:tplc="23AE3C0C">
      <w:numFmt w:val="bullet"/>
      <w:lvlText w:val="•"/>
      <w:lvlJc w:val="left"/>
      <w:pPr>
        <w:ind w:left="5200" w:hanging="360"/>
      </w:pPr>
      <w:rPr>
        <w:rFonts w:hint="default"/>
        <w:lang w:val="en-US" w:eastAsia="en-US" w:bidi="ar-SA"/>
      </w:rPr>
    </w:lvl>
    <w:lvl w:ilvl="7" w:tplc="284652B6">
      <w:numFmt w:val="bullet"/>
      <w:lvlText w:val="•"/>
      <w:lvlJc w:val="left"/>
      <w:pPr>
        <w:ind w:left="6300" w:hanging="360"/>
      </w:pPr>
      <w:rPr>
        <w:rFonts w:hint="default"/>
        <w:lang w:val="en-US" w:eastAsia="en-US" w:bidi="ar-SA"/>
      </w:rPr>
    </w:lvl>
    <w:lvl w:ilvl="8" w:tplc="9B800848">
      <w:numFmt w:val="bullet"/>
      <w:lvlText w:val="•"/>
      <w:lvlJc w:val="left"/>
      <w:pPr>
        <w:ind w:left="7400" w:hanging="360"/>
      </w:pPr>
      <w:rPr>
        <w:rFonts w:hint="default"/>
        <w:lang w:val="en-US" w:eastAsia="en-US" w:bidi="ar-SA"/>
      </w:rPr>
    </w:lvl>
  </w:abstractNum>
  <w:abstractNum w:abstractNumId="9" w15:restartNumberingAfterBreak="0">
    <w:nsid w:val="2E9D01C1"/>
    <w:multiLevelType w:val="hybridMultilevel"/>
    <w:tmpl w:val="1376E73E"/>
    <w:lvl w:ilvl="0" w:tplc="E8CEB634">
      <w:start w:val="8"/>
      <w:numFmt w:val="lowerLetter"/>
      <w:lvlText w:val="%1."/>
      <w:lvlJc w:val="left"/>
      <w:pPr>
        <w:ind w:left="90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9053FA6"/>
    <w:multiLevelType w:val="hybridMultilevel"/>
    <w:tmpl w:val="7AE29356"/>
    <w:lvl w:ilvl="0" w:tplc="DCC0748E">
      <w:start w:val="1"/>
      <w:numFmt w:val="decimal"/>
      <w:lvlText w:val="(%1)"/>
      <w:lvlJc w:val="left"/>
      <w:pPr>
        <w:ind w:left="120" w:hanging="339"/>
        <w:jc w:val="right"/>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1" w:tplc="7304D230">
      <w:numFmt w:val="bullet"/>
      <w:lvlText w:val="•"/>
      <w:lvlJc w:val="left"/>
      <w:pPr>
        <w:ind w:left="1068" w:hanging="339"/>
      </w:pPr>
      <w:rPr>
        <w:rFonts w:hint="default"/>
        <w:lang w:val="en-US" w:eastAsia="en-US" w:bidi="ar-SA"/>
      </w:rPr>
    </w:lvl>
    <w:lvl w:ilvl="2" w:tplc="2736C118">
      <w:numFmt w:val="bullet"/>
      <w:lvlText w:val="•"/>
      <w:lvlJc w:val="left"/>
      <w:pPr>
        <w:ind w:left="2016" w:hanging="339"/>
      </w:pPr>
      <w:rPr>
        <w:rFonts w:hint="default"/>
        <w:lang w:val="en-US" w:eastAsia="en-US" w:bidi="ar-SA"/>
      </w:rPr>
    </w:lvl>
    <w:lvl w:ilvl="3" w:tplc="45706DDC">
      <w:numFmt w:val="bullet"/>
      <w:lvlText w:val="•"/>
      <w:lvlJc w:val="left"/>
      <w:pPr>
        <w:ind w:left="2964" w:hanging="339"/>
      </w:pPr>
      <w:rPr>
        <w:rFonts w:hint="default"/>
        <w:lang w:val="en-US" w:eastAsia="en-US" w:bidi="ar-SA"/>
      </w:rPr>
    </w:lvl>
    <w:lvl w:ilvl="4" w:tplc="EBCC79C0">
      <w:numFmt w:val="bullet"/>
      <w:lvlText w:val="•"/>
      <w:lvlJc w:val="left"/>
      <w:pPr>
        <w:ind w:left="3912" w:hanging="339"/>
      </w:pPr>
      <w:rPr>
        <w:rFonts w:hint="default"/>
        <w:lang w:val="en-US" w:eastAsia="en-US" w:bidi="ar-SA"/>
      </w:rPr>
    </w:lvl>
    <w:lvl w:ilvl="5" w:tplc="46DCB21A">
      <w:numFmt w:val="bullet"/>
      <w:lvlText w:val="•"/>
      <w:lvlJc w:val="left"/>
      <w:pPr>
        <w:ind w:left="4860" w:hanging="339"/>
      </w:pPr>
      <w:rPr>
        <w:rFonts w:hint="default"/>
        <w:lang w:val="en-US" w:eastAsia="en-US" w:bidi="ar-SA"/>
      </w:rPr>
    </w:lvl>
    <w:lvl w:ilvl="6" w:tplc="0958C214">
      <w:numFmt w:val="bullet"/>
      <w:lvlText w:val="•"/>
      <w:lvlJc w:val="left"/>
      <w:pPr>
        <w:ind w:left="5808" w:hanging="339"/>
      </w:pPr>
      <w:rPr>
        <w:rFonts w:hint="default"/>
        <w:lang w:val="en-US" w:eastAsia="en-US" w:bidi="ar-SA"/>
      </w:rPr>
    </w:lvl>
    <w:lvl w:ilvl="7" w:tplc="F502FFB8">
      <w:numFmt w:val="bullet"/>
      <w:lvlText w:val="•"/>
      <w:lvlJc w:val="left"/>
      <w:pPr>
        <w:ind w:left="6756" w:hanging="339"/>
      </w:pPr>
      <w:rPr>
        <w:rFonts w:hint="default"/>
        <w:lang w:val="en-US" w:eastAsia="en-US" w:bidi="ar-SA"/>
      </w:rPr>
    </w:lvl>
    <w:lvl w:ilvl="8" w:tplc="BCC447CC">
      <w:numFmt w:val="bullet"/>
      <w:lvlText w:val="•"/>
      <w:lvlJc w:val="left"/>
      <w:pPr>
        <w:ind w:left="7704" w:hanging="339"/>
      </w:pPr>
      <w:rPr>
        <w:rFonts w:hint="default"/>
        <w:lang w:val="en-US" w:eastAsia="en-US" w:bidi="ar-SA"/>
      </w:rPr>
    </w:lvl>
  </w:abstractNum>
  <w:abstractNum w:abstractNumId="11" w15:restartNumberingAfterBreak="0">
    <w:nsid w:val="3F654E36"/>
    <w:multiLevelType w:val="hybridMultilevel"/>
    <w:tmpl w:val="52FC0AA6"/>
    <w:lvl w:ilvl="0" w:tplc="035C265A">
      <w:start w:val="21"/>
      <w:numFmt w:val="upperLetter"/>
      <w:lvlText w:val="(%1)"/>
      <w:lvlJc w:val="left"/>
      <w:pPr>
        <w:ind w:left="511" w:hanging="392"/>
      </w:pPr>
      <w:rPr>
        <w:rFonts w:ascii="Times New Roman" w:eastAsia="Times New Roman" w:hAnsi="Times New Roman" w:cs="Times New Roman" w:hint="default"/>
        <w:b/>
        <w:bCs/>
        <w:i w:val="0"/>
        <w:iCs w:val="0"/>
        <w:spacing w:val="-1"/>
        <w:w w:val="100"/>
        <w:sz w:val="24"/>
        <w:szCs w:val="24"/>
        <w:lang w:val="en-US" w:eastAsia="en-US" w:bidi="ar-SA"/>
      </w:rPr>
    </w:lvl>
    <w:lvl w:ilvl="1" w:tplc="98660ACE">
      <w:start w:val="1"/>
      <w:numFmt w:val="lowerLetter"/>
      <w:lvlText w:val="(%2)"/>
      <w:lvlJc w:val="left"/>
      <w:pPr>
        <w:ind w:left="895"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2" w:tplc="E4205194">
      <w:numFmt w:val="bullet"/>
      <w:lvlText w:val="•"/>
      <w:lvlJc w:val="left"/>
      <w:pPr>
        <w:ind w:left="1866" w:hanging="325"/>
      </w:pPr>
      <w:rPr>
        <w:rFonts w:hint="default"/>
        <w:lang w:val="en-US" w:eastAsia="en-US" w:bidi="ar-SA"/>
      </w:rPr>
    </w:lvl>
    <w:lvl w:ilvl="3" w:tplc="FAA8A5D8">
      <w:numFmt w:val="bullet"/>
      <w:lvlText w:val="•"/>
      <w:lvlJc w:val="left"/>
      <w:pPr>
        <w:ind w:left="2833" w:hanging="325"/>
      </w:pPr>
      <w:rPr>
        <w:rFonts w:hint="default"/>
        <w:lang w:val="en-US" w:eastAsia="en-US" w:bidi="ar-SA"/>
      </w:rPr>
    </w:lvl>
    <w:lvl w:ilvl="4" w:tplc="E3CCC06A">
      <w:numFmt w:val="bullet"/>
      <w:lvlText w:val="•"/>
      <w:lvlJc w:val="left"/>
      <w:pPr>
        <w:ind w:left="3800" w:hanging="325"/>
      </w:pPr>
      <w:rPr>
        <w:rFonts w:hint="default"/>
        <w:lang w:val="en-US" w:eastAsia="en-US" w:bidi="ar-SA"/>
      </w:rPr>
    </w:lvl>
    <w:lvl w:ilvl="5" w:tplc="49E68D20">
      <w:numFmt w:val="bullet"/>
      <w:lvlText w:val="•"/>
      <w:lvlJc w:val="left"/>
      <w:pPr>
        <w:ind w:left="4766" w:hanging="325"/>
      </w:pPr>
      <w:rPr>
        <w:rFonts w:hint="default"/>
        <w:lang w:val="en-US" w:eastAsia="en-US" w:bidi="ar-SA"/>
      </w:rPr>
    </w:lvl>
    <w:lvl w:ilvl="6" w:tplc="A7A03C10">
      <w:numFmt w:val="bullet"/>
      <w:lvlText w:val="•"/>
      <w:lvlJc w:val="left"/>
      <w:pPr>
        <w:ind w:left="5733" w:hanging="325"/>
      </w:pPr>
      <w:rPr>
        <w:rFonts w:hint="default"/>
        <w:lang w:val="en-US" w:eastAsia="en-US" w:bidi="ar-SA"/>
      </w:rPr>
    </w:lvl>
    <w:lvl w:ilvl="7" w:tplc="B75E1316">
      <w:numFmt w:val="bullet"/>
      <w:lvlText w:val="•"/>
      <w:lvlJc w:val="left"/>
      <w:pPr>
        <w:ind w:left="6700" w:hanging="325"/>
      </w:pPr>
      <w:rPr>
        <w:rFonts w:hint="default"/>
        <w:lang w:val="en-US" w:eastAsia="en-US" w:bidi="ar-SA"/>
      </w:rPr>
    </w:lvl>
    <w:lvl w:ilvl="8" w:tplc="92182B98">
      <w:numFmt w:val="bullet"/>
      <w:lvlText w:val="•"/>
      <w:lvlJc w:val="left"/>
      <w:pPr>
        <w:ind w:left="7666" w:hanging="325"/>
      </w:pPr>
      <w:rPr>
        <w:rFonts w:hint="default"/>
        <w:lang w:val="en-US" w:eastAsia="en-US" w:bidi="ar-SA"/>
      </w:rPr>
    </w:lvl>
  </w:abstractNum>
  <w:abstractNum w:abstractNumId="12" w15:restartNumberingAfterBreak="0">
    <w:nsid w:val="488B38D5"/>
    <w:multiLevelType w:val="hybridMultilevel"/>
    <w:tmpl w:val="E5242288"/>
    <w:lvl w:ilvl="0" w:tplc="05DC1C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81C95"/>
    <w:multiLevelType w:val="hybridMultilevel"/>
    <w:tmpl w:val="4F78459E"/>
    <w:lvl w:ilvl="0" w:tplc="2ADC91F0">
      <w:start w:val="1"/>
      <w:numFmt w:val="decimal"/>
      <w:lvlText w:val="(%1)"/>
      <w:lvlJc w:val="left"/>
      <w:pPr>
        <w:ind w:left="120" w:hanging="33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13CA777A">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18A66E8">
      <w:start w:val="1"/>
      <w:numFmt w:val="decimal"/>
      <w:lvlText w:val="(%3)"/>
      <w:lvlJc w:val="left"/>
      <w:pPr>
        <w:ind w:left="117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3" w:tplc="53601A3A">
      <w:numFmt w:val="bullet"/>
      <w:lvlText w:val="•"/>
      <w:lvlJc w:val="left"/>
      <w:pPr>
        <w:ind w:left="2232" w:hanging="339"/>
      </w:pPr>
      <w:rPr>
        <w:rFonts w:hint="default"/>
        <w:lang w:val="en-US" w:eastAsia="en-US" w:bidi="ar-SA"/>
      </w:rPr>
    </w:lvl>
    <w:lvl w:ilvl="4" w:tplc="79A8B7C4">
      <w:numFmt w:val="bullet"/>
      <w:lvlText w:val="•"/>
      <w:lvlJc w:val="left"/>
      <w:pPr>
        <w:ind w:left="3285" w:hanging="339"/>
      </w:pPr>
      <w:rPr>
        <w:rFonts w:hint="default"/>
        <w:lang w:val="en-US" w:eastAsia="en-US" w:bidi="ar-SA"/>
      </w:rPr>
    </w:lvl>
    <w:lvl w:ilvl="5" w:tplc="6D2A618A">
      <w:numFmt w:val="bullet"/>
      <w:lvlText w:val="•"/>
      <w:lvlJc w:val="left"/>
      <w:pPr>
        <w:ind w:left="4337" w:hanging="339"/>
      </w:pPr>
      <w:rPr>
        <w:rFonts w:hint="default"/>
        <w:lang w:val="en-US" w:eastAsia="en-US" w:bidi="ar-SA"/>
      </w:rPr>
    </w:lvl>
    <w:lvl w:ilvl="6" w:tplc="6A98B2A8">
      <w:numFmt w:val="bullet"/>
      <w:lvlText w:val="•"/>
      <w:lvlJc w:val="left"/>
      <w:pPr>
        <w:ind w:left="5390" w:hanging="339"/>
      </w:pPr>
      <w:rPr>
        <w:rFonts w:hint="default"/>
        <w:lang w:val="en-US" w:eastAsia="en-US" w:bidi="ar-SA"/>
      </w:rPr>
    </w:lvl>
    <w:lvl w:ilvl="7" w:tplc="6C06A228">
      <w:numFmt w:val="bullet"/>
      <w:lvlText w:val="•"/>
      <w:lvlJc w:val="left"/>
      <w:pPr>
        <w:ind w:left="6442" w:hanging="339"/>
      </w:pPr>
      <w:rPr>
        <w:rFonts w:hint="default"/>
        <w:lang w:val="en-US" w:eastAsia="en-US" w:bidi="ar-SA"/>
      </w:rPr>
    </w:lvl>
    <w:lvl w:ilvl="8" w:tplc="3F7E0E36">
      <w:numFmt w:val="bullet"/>
      <w:lvlText w:val="•"/>
      <w:lvlJc w:val="left"/>
      <w:pPr>
        <w:ind w:left="7495" w:hanging="339"/>
      </w:pPr>
      <w:rPr>
        <w:rFonts w:hint="default"/>
        <w:lang w:val="en-US" w:eastAsia="en-US" w:bidi="ar-SA"/>
      </w:rPr>
    </w:lvl>
  </w:abstractNum>
  <w:abstractNum w:abstractNumId="14" w15:restartNumberingAfterBreak="0">
    <w:nsid w:val="5DB40FC1"/>
    <w:multiLevelType w:val="hybridMultilevel"/>
    <w:tmpl w:val="0132417E"/>
    <w:lvl w:ilvl="0" w:tplc="067AB2CA">
      <w:start w:val="1"/>
      <w:numFmt w:val="lowerLetter"/>
      <w:lvlText w:val="(%1)"/>
      <w:lvlJc w:val="left"/>
      <w:pPr>
        <w:ind w:left="7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980C9D30">
      <w:numFmt w:val="bullet"/>
      <w:lvlText w:val="•"/>
      <w:lvlJc w:val="left"/>
      <w:pPr>
        <w:ind w:left="1626" w:hanging="324"/>
      </w:pPr>
      <w:rPr>
        <w:rFonts w:hint="default"/>
        <w:lang w:val="en-US" w:eastAsia="en-US" w:bidi="ar-SA"/>
      </w:rPr>
    </w:lvl>
    <w:lvl w:ilvl="2" w:tplc="D42C392A">
      <w:numFmt w:val="bullet"/>
      <w:lvlText w:val="•"/>
      <w:lvlJc w:val="left"/>
      <w:pPr>
        <w:ind w:left="2512" w:hanging="324"/>
      </w:pPr>
      <w:rPr>
        <w:rFonts w:hint="default"/>
        <w:lang w:val="en-US" w:eastAsia="en-US" w:bidi="ar-SA"/>
      </w:rPr>
    </w:lvl>
    <w:lvl w:ilvl="3" w:tplc="908E14C6">
      <w:numFmt w:val="bullet"/>
      <w:lvlText w:val="•"/>
      <w:lvlJc w:val="left"/>
      <w:pPr>
        <w:ind w:left="3398" w:hanging="324"/>
      </w:pPr>
      <w:rPr>
        <w:rFonts w:hint="default"/>
        <w:lang w:val="en-US" w:eastAsia="en-US" w:bidi="ar-SA"/>
      </w:rPr>
    </w:lvl>
    <w:lvl w:ilvl="4" w:tplc="57BAD9FA">
      <w:numFmt w:val="bullet"/>
      <w:lvlText w:val="•"/>
      <w:lvlJc w:val="left"/>
      <w:pPr>
        <w:ind w:left="4284" w:hanging="324"/>
      </w:pPr>
      <w:rPr>
        <w:rFonts w:hint="default"/>
        <w:lang w:val="en-US" w:eastAsia="en-US" w:bidi="ar-SA"/>
      </w:rPr>
    </w:lvl>
    <w:lvl w:ilvl="5" w:tplc="FEC42F16">
      <w:numFmt w:val="bullet"/>
      <w:lvlText w:val="•"/>
      <w:lvlJc w:val="left"/>
      <w:pPr>
        <w:ind w:left="5170" w:hanging="324"/>
      </w:pPr>
      <w:rPr>
        <w:rFonts w:hint="default"/>
        <w:lang w:val="en-US" w:eastAsia="en-US" w:bidi="ar-SA"/>
      </w:rPr>
    </w:lvl>
    <w:lvl w:ilvl="6" w:tplc="E76CBE98">
      <w:numFmt w:val="bullet"/>
      <w:lvlText w:val="•"/>
      <w:lvlJc w:val="left"/>
      <w:pPr>
        <w:ind w:left="6056" w:hanging="324"/>
      </w:pPr>
      <w:rPr>
        <w:rFonts w:hint="default"/>
        <w:lang w:val="en-US" w:eastAsia="en-US" w:bidi="ar-SA"/>
      </w:rPr>
    </w:lvl>
    <w:lvl w:ilvl="7" w:tplc="6A6AD00E">
      <w:numFmt w:val="bullet"/>
      <w:lvlText w:val="•"/>
      <w:lvlJc w:val="left"/>
      <w:pPr>
        <w:ind w:left="6942" w:hanging="324"/>
      </w:pPr>
      <w:rPr>
        <w:rFonts w:hint="default"/>
        <w:lang w:val="en-US" w:eastAsia="en-US" w:bidi="ar-SA"/>
      </w:rPr>
    </w:lvl>
    <w:lvl w:ilvl="8" w:tplc="5FC81656">
      <w:numFmt w:val="bullet"/>
      <w:lvlText w:val="•"/>
      <w:lvlJc w:val="left"/>
      <w:pPr>
        <w:ind w:left="7828" w:hanging="324"/>
      </w:pPr>
      <w:rPr>
        <w:rFonts w:hint="default"/>
        <w:lang w:val="en-US" w:eastAsia="en-US" w:bidi="ar-SA"/>
      </w:rPr>
    </w:lvl>
  </w:abstractNum>
  <w:abstractNum w:abstractNumId="15" w15:restartNumberingAfterBreak="0">
    <w:nsid w:val="6686029B"/>
    <w:multiLevelType w:val="hybridMultilevel"/>
    <w:tmpl w:val="6C323CA2"/>
    <w:lvl w:ilvl="0" w:tplc="F69A327A">
      <w:start w:val="3"/>
      <w:numFmt w:val="decimal"/>
      <w:lvlText w:val="%1."/>
      <w:lvlJc w:val="left"/>
      <w:pPr>
        <w:ind w:left="360" w:hanging="240"/>
      </w:pPr>
      <w:rPr>
        <w:rFonts w:hint="default"/>
        <w:b w:val="0"/>
        <w:bCs w:val="0"/>
        <w:i w:val="0"/>
        <w:iCs w:val="0"/>
        <w:spacing w:val="0"/>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EF02C2"/>
    <w:multiLevelType w:val="hybridMultilevel"/>
    <w:tmpl w:val="2286DA96"/>
    <w:lvl w:ilvl="0" w:tplc="FFFFFFFF">
      <w:start w:val="1"/>
      <w:numFmt w:val="decimal"/>
      <w:lvlText w:val="%1."/>
      <w:lvlJc w:val="left"/>
      <w:pPr>
        <w:ind w:left="360" w:hanging="240"/>
      </w:pPr>
      <w:rPr>
        <w:rFonts w:hint="default"/>
        <w:b w:val="0"/>
        <w:bCs w:val="0"/>
        <w:i w:val="0"/>
        <w:iCs w:val="0"/>
        <w:spacing w:val="0"/>
        <w:w w:val="100"/>
        <w:sz w:val="24"/>
        <w:szCs w:val="24"/>
        <w:lang w:val="en-US" w:eastAsia="en-US" w:bidi="ar-SA"/>
      </w:rPr>
    </w:lvl>
    <w:lvl w:ilvl="1" w:tplc="D0A83B46">
      <w:start w:val="4"/>
      <w:numFmt w:val="lowerLetter"/>
      <w:lvlText w:val="%2."/>
      <w:lvlJc w:val="left"/>
      <w:pPr>
        <w:ind w:left="120" w:hanging="226"/>
      </w:pPr>
      <w:rPr>
        <w:rFonts w:ascii="Times New Roman" w:eastAsia="Times New Roman" w:hAnsi="Times New Roman" w:cs="Times New Roman" w:hint="default"/>
        <w:b w:val="0"/>
        <w:bCs w:val="0"/>
        <w:i w:val="0"/>
        <w:iCs w:val="0"/>
        <w:spacing w:val="-1"/>
        <w:w w:val="100"/>
        <w:sz w:val="24"/>
        <w:szCs w:val="24"/>
      </w:rPr>
    </w:lvl>
    <w:lvl w:ilvl="2" w:tplc="FFFFFFFF">
      <w:start w:val="1"/>
      <w:numFmt w:val="decimal"/>
      <w:lvlText w:val="%3."/>
      <w:lvlJc w:val="left"/>
      <w:pPr>
        <w:ind w:left="2280" w:hanging="360"/>
      </w:pPr>
      <w:rPr>
        <w:rFonts w:hint="default"/>
        <w:spacing w:val="0"/>
        <w:w w:val="100"/>
        <w:lang w:val="en-US" w:eastAsia="en-US" w:bidi="ar-SA"/>
      </w:rPr>
    </w:lvl>
    <w:lvl w:ilvl="3" w:tplc="FFFFFFFF">
      <w:start w:val="1"/>
      <w:numFmt w:val="decimal"/>
      <w:lvlText w:val="%4."/>
      <w:lvlJc w:val="left"/>
      <w:pPr>
        <w:ind w:left="3000" w:hanging="360"/>
      </w:pPr>
      <w:rPr>
        <w:rFonts w:hint="default"/>
        <w:spacing w:val="0"/>
        <w:w w:val="100"/>
        <w:lang w:val="en-US" w:eastAsia="en-US" w:bidi="ar-SA"/>
      </w:rPr>
    </w:lvl>
    <w:lvl w:ilvl="4" w:tplc="FFFFFFFF">
      <w:numFmt w:val="bullet"/>
      <w:lvlText w:val="•"/>
      <w:lvlJc w:val="left"/>
      <w:pPr>
        <w:ind w:left="3000" w:hanging="360"/>
      </w:pPr>
      <w:rPr>
        <w:rFonts w:hint="default"/>
        <w:lang w:val="en-US" w:eastAsia="en-US" w:bidi="ar-SA"/>
      </w:rPr>
    </w:lvl>
    <w:lvl w:ilvl="5" w:tplc="FFFFFFFF">
      <w:numFmt w:val="bullet"/>
      <w:lvlText w:val="•"/>
      <w:lvlJc w:val="left"/>
      <w:pPr>
        <w:ind w:left="4100" w:hanging="360"/>
      </w:pPr>
      <w:rPr>
        <w:rFonts w:hint="default"/>
        <w:lang w:val="en-US" w:eastAsia="en-US" w:bidi="ar-SA"/>
      </w:rPr>
    </w:lvl>
    <w:lvl w:ilvl="6" w:tplc="FFFFFFFF">
      <w:numFmt w:val="bullet"/>
      <w:lvlText w:val="•"/>
      <w:lvlJc w:val="left"/>
      <w:pPr>
        <w:ind w:left="5200" w:hanging="360"/>
      </w:pPr>
      <w:rPr>
        <w:rFonts w:hint="default"/>
        <w:lang w:val="en-US" w:eastAsia="en-US" w:bidi="ar-SA"/>
      </w:rPr>
    </w:lvl>
    <w:lvl w:ilvl="7" w:tplc="FFFFFFFF">
      <w:numFmt w:val="bullet"/>
      <w:lvlText w:val="•"/>
      <w:lvlJc w:val="left"/>
      <w:pPr>
        <w:ind w:left="6300" w:hanging="360"/>
      </w:pPr>
      <w:rPr>
        <w:rFonts w:hint="default"/>
        <w:lang w:val="en-US" w:eastAsia="en-US" w:bidi="ar-SA"/>
      </w:rPr>
    </w:lvl>
    <w:lvl w:ilvl="8" w:tplc="FFFFFFFF">
      <w:numFmt w:val="bullet"/>
      <w:lvlText w:val="•"/>
      <w:lvlJc w:val="left"/>
      <w:pPr>
        <w:ind w:left="7400" w:hanging="360"/>
      </w:pPr>
      <w:rPr>
        <w:rFonts w:hint="default"/>
        <w:lang w:val="en-US" w:eastAsia="en-US" w:bidi="ar-SA"/>
      </w:rPr>
    </w:lvl>
  </w:abstractNum>
  <w:abstractNum w:abstractNumId="17" w15:restartNumberingAfterBreak="0">
    <w:nsid w:val="7D917227"/>
    <w:multiLevelType w:val="hybridMultilevel"/>
    <w:tmpl w:val="F1EEBB42"/>
    <w:lvl w:ilvl="0" w:tplc="05DC1C3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648040">
    <w:abstractNumId w:val="14"/>
  </w:num>
  <w:num w:numId="2" w16cid:durableId="884946697">
    <w:abstractNumId w:val="0"/>
  </w:num>
  <w:num w:numId="3" w16cid:durableId="1346058058">
    <w:abstractNumId w:val="2"/>
  </w:num>
  <w:num w:numId="4" w16cid:durableId="1677221694">
    <w:abstractNumId w:val="13"/>
  </w:num>
  <w:num w:numId="5" w16cid:durableId="1692678502">
    <w:abstractNumId w:val="6"/>
  </w:num>
  <w:num w:numId="6" w16cid:durableId="1278950373">
    <w:abstractNumId w:val="1"/>
  </w:num>
  <w:num w:numId="7" w16cid:durableId="140775501">
    <w:abstractNumId w:val="10"/>
  </w:num>
  <w:num w:numId="8" w16cid:durableId="1848211231">
    <w:abstractNumId w:val="8"/>
  </w:num>
  <w:num w:numId="9" w16cid:durableId="918058203">
    <w:abstractNumId w:val="11"/>
  </w:num>
  <w:num w:numId="10" w16cid:durableId="1977683197">
    <w:abstractNumId w:val="17"/>
  </w:num>
  <w:num w:numId="11" w16cid:durableId="1193957402">
    <w:abstractNumId w:val="3"/>
  </w:num>
  <w:num w:numId="12" w16cid:durableId="570624841">
    <w:abstractNumId w:val="9"/>
  </w:num>
  <w:num w:numId="13" w16cid:durableId="146635303">
    <w:abstractNumId w:val="12"/>
  </w:num>
  <w:num w:numId="14" w16cid:durableId="1829400321">
    <w:abstractNumId w:val="16"/>
  </w:num>
  <w:num w:numId="15" w16cid:durableId="1633749978">
    <w:abstractNumId w:val="15"/>
  </w:num>
  <w:num w:numId="16" w16cid:durableId="1545827864">
    <w:abstractNumId w:val="7"/>
  </w:num>
  <w:num w:numId="17" w16cid:durableId="772213220">
    <w:abstractNumId w:val="4"/>
  </w:num>
  <w:num w:numId="18" w16cid:durableId="4023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19"/>
    <w:rsid w:val="00081C79"/>
    <w:rsid w:val="000E2395"/>
    <w:rsid w:val="000E4560"/>
    <w:rsid w:val="00116C85"/>
    <w:rsid w:val="001D66AF"/>
    <w:rsid w:val="002130A0"/>
    <w:rsid w:val="002165A9"/>
    <w:rsid w:val="00227F2C"/>
    <w:rsid w:val="00242BA8"/>
    <w:rsid w:val="00281E17"/>
    <w:rsid w:val="00307268"/>
    <w:rsid w:val="003344E2"/>
    <w:rsid w:val="00337AD6"/>
    <w:rsid w:val="00355E97"/>
    <w:rsid w:val="00367E43"/>
    <w:rsid w:val="003D7470"/>
    <w:rsid w:val="0041555D"/>
    <w:rsid w:val="00415FB5"/>
    <w:rsid w:val="004609BA"/>
    <w:rsid w:val="004709D9"/>
    <w:rsid w:val="00477E3E"/>
    <w:rsid w:val="00495B82"/>
    <w:rsid w:val="004A0740"/>
    <w:rsid w:val="004C4C3D"/>
    <w:rsid w:val="004E2DD9"/>
    <w:rsid w:val="00526FB1"/>
    <w:rsid w:val="00536C1E"/>
    <w:rsid w:val="005717CF"/>
    <w:rsid w:val="005A0584"/>
    <w:rsid w:val="005A0D1B"/>
    <w:rsid w:val="00604A3B"/>
    <w:rsid w:val="006916F7"/>
    <w:rsid w:val="00697482"/>
    <w:rsid w:val="006B42C2"/>
    <w:rsid w:val="006F47FC"/>
    <w:rsid w:val="00743E31"/>
    <w:rsid w:val="00745E66"/>
    <w:rsid w:val="0075699D"/>
    <w:rsid w:val="00796F15"/>
    <w:rsid w:val="007B408F"/>
    <w:rsid w:val="0089491A"/>
    <w:rsid w:val="008D3330"/>
    <w:rsid w:val="008E76A7"/>
    <w:rsid w:val="00905147"/>
    <w:rsid w:val="00953819"/>
    <w:rsid w:val="00954E46"/>
    <w:rsid w:val="009569F5"/>
    <w:rsid w:val="00960BEE"/>
    <w:rsid w:val="00972760"/>
    <w:rsid w:val="009777F7"/>
    <w:rsid w:val="009A049B"/>
    <w:rsid w:val="009D0802"/>
    <w:rsid w:val="00A02A41"/>
    <w:rsid w:val="00A03AC4"/>
    <w:rsid w:val="00A20267"/>
    <w:rsid w:val="00A317B0"/>
    <w:rsid w:val="00A8104E"/>
    <w:rsid w:val="00A82672"/>
    <w:rsid w:val="00AA2017"/>
    <w:rsid w:val="00AA7B0B"/>
    <w:rsid w:val="00AB178E"/>
    <w:rsid w:val="00AD52A6"/>
    <w:rsid w:val="00B10202"/>
    <w:rsid w:val="00B13BC1"/>
    <w:rsid w:val="00B4478C"/>
    <w:rsid w:val="00B460B3"/>
    <w:rsid w:val="00B77910"/>
    <w:rsid w:val="00B81314"/>
    <w:rsid w:val="00BE45B7"/>
    <w:rsid w:val="00C162D0"/>
    <w:rsid w:val="00C40347"/>
    <w:rsid w:val="00C603CD"/>
    <w:rsid w:val="00CC1829"/>
    <w:rsid w:val="00CD3554"/>
    <w:rsid w:val="00CD6FE9"/>
    <w:rsid w:val="00D40760"/>
    <w:rsid w:val="00D57E9B"/>
    <w:rsid w:val="00D61A0D"/>
    <w:rsid w:val="00D63835"/>
    <w:rsid w:val="00D866D5"/>
    <w:rsid w:val="00E6015A"/>
    <w:rsid w:val="00E64404"/>
    <w:rsid w:val="00F27832"/>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DE1E"/>
  <w15:docId w15:val="{6F61A015-51FB-4590-9EBE-33969A8F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unhideWhenUsed/>
    <w:qFormat/>
    <w:pPr>
      <w:ind w:left="360"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0" w:hanging="360"/>
    </w:pPr>
  </w:style>
  <w:style w:type="paragraph" w:customStyle="1" w:styleId="TableParagraph">
    <w:name w:val="Table Paragraph"/>
    <w:basedOn w:val="Normal"/>
    <w:uiPriority w:val="1"/>
    <w:qFormat/>
    <w:pPr>
      <w:spacing w:before="188" w:line="256" w:lineRule="exact"/>
      <w:ind w:left="280" w:right="26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55BA-5744-4A9C-8C34-5A19F56B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6</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 flores</dc:creator>
  <dc:description/>
  <cp:lastModifiedBy>Parisher, T Brooks CPT</cp:lastModifiedBy>
  <cp:revision>6</cp:revision>
  <cp:lastPrinted>2023-07-06T20:06:00Z</cp:lastPrinted>
  <dcterms:created xsi:type="dcterms:W3CDTF">2023-07-11T18:22:00Z</dcterms:created>
  <dcterms:modified xsi:type="dcterms:W3CDTF">2023-07-12T09:33:00Z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0x010100E4DDA97709D05344805E34443243448B</vt:lpwstr>
  </property>
  <property fmtid="{D5CDD505-2E9C-101B-9397-08002B2CF9AE}" pid="3" name="Created">
    <vt:filetime>2023-06-22T00:00:00Z</vt:filetime>
  </property>
  <property fmtid="{D5CDD505-2E9C-101B-9397-08002B2CF9AE}" pid="4" name="Creator">
    <vt:lpwstr>Acrobat PDFMaker 23 for Word</vt:lpwstr>
  </property>
  <property fmtid="{D5CDD505-2E9C-101B-9397-08002B2CF9AE}" pid="5" name="LastSaved">
    <vt:filetime>2023-06-29T00:00:00Z</vt:filetime>
  </property>
  <property fmtid="{D5CDD505-2E9C-101B-9397-08002B2CF9AE}" pid="6" name="MediaServiceImageTags">
    <vt:lpwstr/>
  </property>
  <property fmtid="{D5CDD505-2E9C-101B-9397-08002B2CF9AE}" pid="7" name="Producer">
    <vt:lpwstr>Adobe PDF Library 23.3.233</vt:lpwstr>
  </property>
  <property fmtid="{D5CDD505-2E9C-101B-9397-08002B2CF9AE}" pid="8" name="SourceModified">
    <vt:lpwstr/>
  </property>
</Properties>
</file>