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88377" w14:textId="3AF3AD62" w:rsidR="003F7632" w:rsidRPr="00F517FE" w:rsidRDefault="003F7632" w:rsidP="00655BBA">
      <w:pPr>
        <w:autoSpaceDE w:val="0"/>
        <w:autoSpaceDN w:val="0"/>
        <w:adjustRightInd w:val="0"/>
        <w:spacing w:after="120" w:line="240" w:lineRule="auto"/>
        <w:contextualSpacing/>
        <w:jc w:val="right"/>
        <w:rPr>
          <w:rFonts w:ascii="Arial" w:hAnsi="Arial" w:cs="Arial"/>
          <w:b/>
          <w:bCs/>
        </w:rPr>
      </w:pPr>
      <w:r w:rsidRPr="00F517FE">
        <w:rPr>
          <w:rFonts w:ascii="Arial" w:hAnsi="Arial" w:cs="Arial"/>
          <w:b/>
          <w:bCs/>
        </w:rPr>
        <w:t xml:space="preserve">Copy </w:t>
      </w:r>
      <w:r w:rsidR="00304D09">
        <w:rPr>
          <w:rFonts w:ascii="Arial" w:hAnsi="Arial" w:cs="Arial"/>
          <w:b/>
          <w:bCs/>
        </w:rPr>
        <w:t>1</w:t>
      </w:r>
      <w:r w:rsidRPr="00F517FE">
        <w:rPr>
          <w:rFonts w:ascii="Arial" w:hAnsi="Arial" w:cs="Arial"/>
          <w:b/>
          <w:bCs/>
        </w:rPr>
        <w:t xml:space="preserve"> of </w:t>
      </w:r>
      <w:r w:rsidR="00304D09">
        <w:rPr>
          <w:rFonts w:ascii="Arial" w:hAnsi="Arial" w:cs="Arial"/>
          <w:b/>
          <w:bCs/>
        </w:rPr>
        <w:t>1</w:t>
      </w:r>
      <w:r w:rsidRPr="00F517FE">
        <w:rPr>
          <w:rFonts w:ascii="Arial" w:hAnsi="Arial" w:cs="Arial"/>
          <w:b/>
          <w:bCs/>
        </w:rPr>
        <w:t xml:space="preserve"> </w:t>
      </w:r>
      <w:proofErr w:type="gramStart"/>
      <w:r w:rsidRPr="00F517FE">
        <w:rPr>
          <w:rFonts w:ascii="Arial" w:hAnsi="Arial" w:cs="Arial"/>
          <w:b/>
          <w:bCs/>
        </w:rPr>
        <w:t>copies</w:t>
      </w:r>
      <w:proofErr w:type="gramEnd"/>
    </w:p>
    <w:p w14:paraId="1F883C1B" w14:textId="7C72C40A" w:rsidR="003F7632" w:rsidRPr="00F517FE" w:rsidRDefault="00E3331C" w:rsidP="00655BBA">
      <w:pPr>
        <w:autoSpaceDE w:val="0"/>
        <w:autoSpaceDN w:val="0"/>
        <w:adjustRightInd w:val="0"/>
        <w:spacing w:after="120" w:line="240" w:lineRule="auto"/>
        <w:contextualSpacing/>
        <w:jc w:val="right"/>
        <w:rPr>
          <w:rFonts w:ascii="Arial" w:hAnsi="Arial" w:cs="Arial"/>
          <w:b/>
          <w:bCs/>
        </w:rPr>
      </w:pPr>
      <w:r>
        <w:rPr>
          <w:rFonts w:ascii="Arial" w:hAnsi="Arial" w:cs="Arial"/>
          <w:b/>
          <w:bCs/>
        </w:rPr>
        <w:t>Charlie</w:t>
      </w:r>
      <w:r w:rsidR="00304D09">
        <w:rPr>
          <w:rFonts w:ascii="Arial" w:hAnsi="Arial" w:cs="Arial"/>
          <w:b/>
          <w:bCs/>
        </w:rPr>
        <w:t xml:space="preserve"> Company 1-13 IN</w:t>
      </w:r>
    </w:p>
    <w:p w14:paraId="4876A369" w14:textId="6864C69F" w:rsidR="003F7632" w:rsidRPr="00F517FE" w:rsidRDefault="00304D09" w:rsidP="00655BBA">
      <w:pPr>
        <w:autoSpaceDE w:val="0"/>
        <w:autoSpaceDN w:val="0"/>
        <w:adjustRightInd w:val="0"/>
        <w:spacing w:after="120" w:line="240" w:lineRule="auto"/>
        <w:contextualSpacing/>
        <w:jc w:val="right"/>
        <w:rPr>
          <w:rFonts w:ascii="Arial" w:hAnsi="Arial" w:cs="Arial"/>
          <w:b/>
          <w:bCs/>
        </w:rPr>
      </w:pPr>
      <w:r>
        <w:rPr>
          <w:rFonts w:ascii="Arial" w:hAnsi="Arial" w:cs="Arial"/>
          <w:b/>
          <w:bCs/>
        </w:rPr>
        <w:t>Fort Jackson, SC</w:t>
      </w:r>
    </w:p>
    <w:p w14:paraId="0A67D78D" w14:textId="2A514D1E" w:rsidR="003F7632" w:rsidRPr="00F517FE" w:rsidRDefault="00304D09" w:rsidP="00655BBA">
      <w:pPr>
        <w:autoSpaceDE w:val="0"/>
        <w:autoSpaceDN w:val="0"/>
        <w:adjustRightInd w:val="0"/>
        <w:spacing w:after="120" w:line="240" w:lineRule="auto"/>
        <w:contextualSpacing/>
        <w:jc w:val="right"/>
        <w:rPr>
          <w:rFonts w:ascii="Arial" w:hAnsi="Arial" w:cs="Arial"/>
          <w:b/>
          <w:bCs/>
        </w:rPr>
      </w:pPr>
      <w:r>
        <w:rPr>
          <w:rFonts w:ascii="Arial" w:hAnsi="Arial" w:cs="Arial"/>
          <w:b/>
          <w:bCs/>
        </w:rPr>
        <w:t>26 September 2023</w:t>
      </w:r>
    </w:p>
    <w:p w14:paraId="4CC4FEFC" w14:textId="77777777" w:rsidR="003F7632" w:rsidRPr="00F517FE" w:rsidRDefault="003F7632" w:rsidP="00655BBA">
      <w:pPr>
        <w:autoSpaceDE w:val="0"/>
        <w:autoSpaceDN w:val="0"/>
        <w:adjustRightInd w:val="0"/>
        <w:spacing w:after="120" w:line="240" w:lineRule="auto"/>
        <w:contextualSpacing/>
        <w:jc w:val="right"/>
        <w:rPr>
          <w:rFonts w:ascii="Arial" w:hAnsi="Arial" w:cs="Arial"/>
          <w:b/>
          <w:bCs/>
        </w:rPr>
      </w:pPr>
    </w:p>
    <w:p w14:paraId="3C76DD51" w14:textId="77777777" w:rsidR="003F7632" w:rsidRPr="00F517FE" w:rsidRDefault="003F7632" w:rsidP="00655BBA">
      <w:pPr>
        <w:autoSpaceDE w:val="0"/>
        <w:autoSpaceDN w:val="0"/>
        <w:adjustRightInd w:val="0"/>
        <w:spacing w:after="120" w:line="240" w:lineRule="auto"/>
        <w:contextualSpacing/>
        <w:rPr>
          <w:rFonts w:ascii="Arial" w:hAnsi="Arial" w:cs="Arial"/>
          <w:b/>
          <w:bCs/>
        </w:rPr>
      </w:pPr>
    </w:p>
    <w:p w14:paraId="3715491D" w14:textId="42CD24A1" w:rsidR="003F7632" w:rsidRDefault="00512899" w:rsidP="00655BBA">
      <w:pPr>
        <w:autoSpaceDE w:val="0"/>
        <w:autoSpaceDN w:val="0"/>
        <w:adjustRightInd w:val="0"/>
        <w:spacing w:after="120" w:line="240" w:lineRule="auto"/>
        <w:rPr>
          <w:rFonts w:ascii="Arial" w:hAnsi="Arial" w:cs="Arial"/>
          <w:b/>
        </w:rPr>
      </w:pPr>
      <w:r>
        <w:rPr>
          <w:rFonts w:ascii="Arial" w:hAnsi="Arial" w:cs="Arial"/>
          <w:b/>
          <w:bCs/>
        </w:rPr>
        <w:t>OPERATION ORDER</w:t>
      </w:r>
      <w:r w:rsidR="003F7632" w:rsidRPr="00F517FE">
        <w:rPr>
          <w:rFonts w:ascii="Arial" w:hAnsi="Arial" w:cs="Arial"/>
          <w:b/>
          <w:bCs/>
        </w:rPr>
        <w:t xml:space="preserve"> </w:t>
      </w:r>
      <w:r w:rsidR="00740AA3">
        <w:rPr>
          <w:rFonts w:ascii="Arial" w:hAnsi="Arial" w:cs="Arial"/>
          <w:b/>
          <w:bCs/>
        </w:rPr>
        <w:t xml:space="preserve">23-04 (UNCLASSIFIED) </w:t>
      </w:r>
    </w:p>
    <w:p w14:paraId="1FDCA2A3" w14:textId="5AA7DD94" w:rsidR="003F7632" w:rsidRDefault="003F7632" w:rsidP="00655BBA">
      <w:pPr>
        <w:autoSpaceDE w:val="0"/>
        <w:autoSpaceDN w:val="0"/>
        <w:adjustRightInd w:val="0"/>
        <w:spacing w:after="120" w:line="240" w:lineRule="auto"/>
        <w:rPr>
          <w:rFonts w:ascii="Arial" w:hAnsi="Arial" w:cs="Arial"/>
        </w:rPr>
      </w:pPr>
      <w:r w:rsidRPr="00F517FE">
        <w:rPr>
          <w:rFonts w:ascii="Arial" w:hAnsi="Arial" w:cs="Arial"/>
          <w:b/>
          <w:bCs/>
        </w:rPr>
        <w:t xml:space="preserve">(U) References: </w:t>
      </w:r>
    </w:p>
    <w:p w14:paraId="1318497E" w14:textId="37121731" w:rsidR="00740AA3" w:rsidRDefault="00740AA3" w:rsidP="00740AA3">
      <w:pPr>
        <w:tabs>
          <w:tab w:val="left" w:pos="0"/>
          <w:tab w:val="left" w:pos="1728"/>
        </w:tabs>
        <w:spacing w:after="0" w:line="240" w:lineRule="auto"/>
        <w:rPr>
          <w:rFonts w:ascii="Arial" w:eastAsia="Arial" w:hAnsi="Arial" w:cs="Arial"/>
        </w:rPr>
      </w:pPr>
      <w:r>
        <w:rPr>
          <w:rFonts w:ascii="Arial" w:eastAsia="Arial" w:hAnsi="Arial" w:cs="Arial"/>
        </w:rPr>
        <w:t>TC 3-21.76 Ranger Handbook</w:t>
      </w:r>
    </w:p>
    <w:p w14:paraId="5FE7655F" w14:textId="4B7643EA" w:rsidR="00740AA3" w:rsidRDefault="00740AA3" w:rsidP="00740AA3">
      <w:pPr>
        <w:tabs>
          <w:tab w:val="left" w:pos="0"/>
          <w:tab w:val="left" w:pos="1728"/>
        </w:tabs>
        <w:spacing w:after="0" w:line="240" w:lineRule="auto"/>
        <w:rPr>
          <w:rFonts w:ascii="Arial" w:eastAsia="Arial" w:hAnsi="Arial" w:cs="Arial"/>
        </w:rPr>
      </w:pPr>
      <w:r>
        <w:rPr>
          <w:rFonts w:ascii="Arial" w:eastAsia="Arial" w:hAnsi="Arial" w:cs="Arial"/>
        </w:rPr>
        <w:t>ATP 3-21.8 Infantry Platoon and Squad</w:t>
      </w:r>
    </w:p>
    <w:p w14:paraId="28CBDCC2" w14:textId="4B28E2D9" w:rsidR="00740AA3" w:rsidRPr="00740AA3" w:rsidRDefault="00740AA3" w:rsidP="00655BBA">
      <w:pPr>
        <w:autoSpaceDE w:val="0"/>
        <w:autoSpaceDN w:val="0"/>
        <w:adjustRightInd w:val="0"/>
        <w:spacing w:after="120" w:line="240" w:lineRule="auto"/>
        <w:rPr>
          <w:rFonts w:ascii="Arial" w:hAnsi="Arial" w:cs="Arial"/>
        </w:rPr>
      </w:pPr>
    </w:p>
    <w:p w14:paraId="6E58003C" w14:textId="6C824AA5" w:rsidR="003F7632" w:rsidRPr="00740AA3" w:rsidRDefault="003F7632" w:rsidP="00655BBA">
      <w:pPr>
        <w:autoSpaceDE w:val="0"/>
        <w:autoSpaceDN w:val="0"/>
        <w:adjustRightInd w:val="0"/>
        <w:spacing w:after="120" w:line="240" w:lineRule="auto"/>
        <w:rPr>
          <w:rFonts w:ascii="Arial" w:hAnsi="Arial" w:cs="Arial"/>
        </w:rPr>
      </w:pPr>
      <w:r w:rsidRPr="00F517FE">
        <w:rPr>
          <w:rFonts w:ascii="Arial" w:hAnsi="Arial" w:cs="Arial"/>
          <w:b/>
          <w:bCs/>
        </w:rPr>
        <w:t>(U) Time Zone Used Throughout the OPORD</w:t>
      </w:r>
      <w:r w:rsidRPr="006F6418">
        <w:rPr>
          <w:rFonts w:ascii="Arial" w:hAnsi="Arial" w:cs="Arial"/>
          <w:b/>
          <w:iCs/>
        </w:rPr>
        <w:t xml:space="preserve">: </w:t>
      </w:r>
      <w:r w:rsidR="00740AA3">
        <w:rPr>
          <w:rFonts w:ascii="Arial" w:hAnsi="Arial" w:cs="Arial"/>
        </w:rPr>
        <w:t>Romeo (US Eastern Time)</w:t>
      </w:r>
    </w:p>
    <w:p w14:paraId="56ADDF81" w14:textId="48CD9E7B" w:rsidR="00E3331C" w:rsidRDefault="003F7632" w:rsidP="00E3331C">
      <w:pPr>
        <w:autoSpaceDE w:val="0"/>
        <w:autoSpaceDN w:val="0"/>
        <w:adjustRightInd w:val="0"/>
        <w:spacing w:after="120" w:line="240" w:lineRule="auto"/>
        <w:rPr>
          <w:rFonts w:ascii="Arial" w:hAnsi="Arial" w:cs="Arial"/>
        </w:rPr>
      </w:pPr>
      <w:r w:rsidRPr="00F517FE">
        <w:rPr>
          <w:rFonts w:ascii="Arial" w:hAnsi="Arial" w:cs="Arial"/>
          <w:b/>
          <w:bCs/>
        </w:rPr>
        <w:t>(U) Task Organization</w:t>
      </w:r>
      <w:r w:rsidRPr="006F6418">
        <w:rPr>
          <w:rFonts w:ascii="Arial" w:hAnsi="Arial" w:cs="Arial"/>
          <w:b/>
          <w:iCs/>
        </w:rPr>
        <w:t>:</w:t>
      </w:r>
      <w:r w:rsidRPr="00F517FE">
        <w:rPr>
          <w:rFonts w:ascii="Arial" w:hAnsi="Arial" w:cs="Arial"/>
          <w:i/>
          <w:iCs/>
        </w:rPr>
        <w:t xml:space="preserve"> </w:t>
      </w:r>
    </w:p>
    <w:p w14:paraId="4C66AAC1" w14:textId="03E72CC9" w:rsidR="003F7632" w:rsidRPr="00415AC9" w:rsidRDefault="003F7632" w:rsidP="00E3331C">
      <w:pPr>
        <w:autoSpaceDE w:val="0"/>
        <w:autoSpaceDN w:val="0"/>
        <w:adjustRightInd w:val="0"/>
        <w:spacing w:after="120" w:line="240" w:lineRule="auto"/>
        <w:rPr>
          <w:rFonts w:ascii="Arial" w:hAnsi="Arial" w:cs="Arial"/>
        </w:rPr>
      </w:pPr>
      <w:r w:rsidRPr="00F517FE">
        <w:rPr>
          <w:rFonts w:ascii="Arial" w:hAnsi="Arial" w:cs="Arial"/>
          <w:b/>
          <w:bCs/>
        </w:rPr>
        <w:t xml:space="preserve">(U) </w:t>
      </w:r>
      <w:r w:rsidRPr="00F517FE">
        <w:rPr>
          <w:rFonts w:ascii="Arial" w:hAnsi="Arial" w:cs="Arial"/>
          <w:b/>
          <w:bCs/>
          <w:u w:val="single"/>
        </w:rPr>
        <w:t>Situation</w:t>
      </w:r>
      <w:r w:rsidRPr="00F517FE">
        <w:rPr>
          <w:rFonts w:ascii="Arial" w:hAnsi="Arial" w:cs="Arial"/>
          <w:b/>
          <w:bCs/>
        </w:rPr>
        <w:t xml:space="preserve">. </w:t>
      </w:r>
      <w:r w:rsidR="00415AC9" w:rsidRPr="00415AC9">
        <w:rPr>
          <w:rFonts w:ascii="Arial" w:hAnsi="Arial" w:cs="Arial"/>
        </w:rPr>
        <w:t xml:space="preserve">Three days ago, </w:t>
      </w:r>
      <w:proofErr w:type="spellStart"/>
      <w:r w:rsidR="00415AC9" w:rsidRPr="00415AC9">
        <w:rPr>
          <w:rFonts w:ascii="Arial" w:hAnsi="Arial" w:cs="Arial"/>
        </w:rPr>
        <w:t>Olvana</w:t>
      </w:r>
      <w:proofErr w:type="spellEnd"/>
      <w:r w:rsidR="00415AC9" w:rsidRPr="00415AC9">
        <w:rPr>
          <w:rFonts w:ascii="Arial" w:hAnsi="Arial" w:cs="Arial"/>
        </w:rPr>
        <w:t xml:space="preserve"> surprised </w:t>
      </w:r>
      <w:proofErr w:type="spellStart"/>
      <w:r w:rsidR="00415AC9" w:rsidRPr="00415AC9">
        <w:rPr>
          <w:rFonts w:ascii="Arial" w:hAnsi="Arial" w:cs="Arial"/>
        </w:rPr>
        <w:t>Belesia</w:t>
      </w:r>
      <w:proofErr w:type="spellEnd"/>
      <w:r w:rsidR="00415AC9" w:rsidRPr="00415AC9">
        <w:rPr>
          <w:rFonts w:ascii="Arial" w:hAnsi="Arial" w:cs="Arial"/>
        </w:rPr>
        <w:t xml:space="preserve"> by landing the 841st amphibious brigade on Sibuyan Island and capturing Sibuyan City. This brigade must consolidate their gains and hold a beachhead so that follow-on forces can land and become established. US Forces were rapidly deployed to Sibuyan Island to deny </w:t>
      </w:r>
      <w:proofErr w:type="spellStart"/>
      <w:r w:rsidR="00415AC9" w:rsidRPr="00415AC9">
        <w:rPr>
          <w:rFonts w:ascii="Arial" w:hAnsi="Arial" w:cs="Arial"/>
        </w:rPr>
        <w:t>Olvanan</w:t>
      </w:r>
      <w:proofErr w:type="spellEnd"/>
      <w:r w:rsidR="00415AC9" w:rsidRPr="00415AC9">
        <w:rPr>
          <w:rFonts w:ascii="Arial" w:hAnsi="Arial" w:cs="Arial"/>
        </w:rPr>
        <w:t xml:space="preserve"> forces freedom of movement and contest their invasion.  Forces are currently postured to the east and will soon conduct an approach march to an unimproved airstrip east of Sibuyan City, which is the only location planes can land on that part of the island. Additional </w:t>
      </w:r>
      <w:proofErr w:type="spellStart"/>
      <w:r w:rsidR="00415AC9" w:rsidRPr="00415AC9">
        <w:rPr>
          <w:rFonts w:ascii="Arial" w:hAnsi="Arial" w:cs="Arial"/>
        </w:rPr>
        <w:t>Olvanan</w:t>
      </w:r>
      <w:proofErr w:type="spellEnd"/>
      <w:r w:rsidR="00415AC9" w:rsidRPr="00415AC9">
        <w:rPr>
          <w:rFonts w:ascii="Arial" w:hAnsi="Arial" w:cs="Arial"/>
        </w:rPr>
        <w:t xml:space="preserve"> and US Forces are both postured to deploy to Sibuyan Island over the next few days.  The ability to land those reinforcements is a critical capability.  Currently, the </w:t>
      </w:r>
      <w:proofErr w:type="spellStart"/>
      <w:r w:rsidR="00415AC9" w:rsidRPr="00415AC9">
        <w:rPr>
          <w:rFonts w:ascii="Arial" w:hAnsi="Arial" w:cs="Arial"/>
        </w:rPr>
        <w:t>Olvanan’s</w:t>
      </w:r>
      <w:proofErr w:type="spellEnd"/>
      <w:r w:rsidR="00415AC9" w:rsidRPr="00415AC9">
        <w:rPr>
          <w:rFonts w:ascii="Arial" w:hAnsi="Arial" w:cs="Arial"/>
        </w:rPr>
        <w:t xml:space="preserve"> control the seaport and the US the airfield, decisive to this operation will be the control of those pieces of key terrain.</w:t>
      </w:r>
    </w:p>
    <w:p w14:paraId="19B19811" w14:textId="58DEAB39" w:rsidR="003F7632" w:rsidRPr="00512899" w:rsidRDefault="003F7632" w:rsidP="00655BBA">
      <w:pPr>
        <w:pStyle w:val="ListParagraph"/>
        <w:numPr>
          <w:ilvl w:val="0"/>
          <w:numId w:val="2"/>
        </w:numPr>
        <w:tabs>
          <w:tab w:val="left" w:pos="720"/>
        </w:tabs>
        <w:autoSpaceDE w:val="0"/>
        <w:autoSpaceDN w:val="0"/>
        <w:adjustRightInd w:val="0"/>
        <w:spacing w:after="120" w:line="240" w:lineRule="auto"/>
        <w:ind w:left="0" w:firstLine="360"/>
        <w:contextualSpacing w:val="0"/>
        <w:rPr>
          <w:rFonts w:ascii="Arial" w:hAnsi="Arial" w:cs="Arial"/>
          <w:i/>
        </w:rPr>
      </w:pPr>
      <w:r w:rsidRPr="00F517FE">
        <w:rPr>
          <w:rFonts w:ascii="Arial" w:hAnsi="Arial" w:cs="Arial"/>
        </w:rPr>
        <w:t xml:space="preserve">(U) </w:t>
      </w:r>
      <w:r w:rsidRPr="00F517FE">
        <w:rPr>
          <w:rFonts w:ascii="Arial" w:hAnsi="Arial" w:cs="Arial"/>
          <w:u w:val="single"/>
        </w:rPr>
        <w:t>Area of Interest</w:t>
      </w:r>
      <w:r w:rsidR="00512899">
        <w:rPr>
          <w:rFonts w:ascii="Arial" w:hAnsi="Arial" w:cs="Arial"/>
        </w:rPr>
        <w:t xml:space="preserve">. </w:t>
      </w:r>
      <w:r w:rsidR="004E08F8">
        <w:rPr>
          <w:rFonts w:ascii="Arial" w:hAnsi="Arial" w:cs="Arial"/>
        </w:rPr>
        <w:t xml:space="preserve">AI is the area </w:t>
      </w:r>
      <w:r w:rsidR="00E3331C">
        <w:rPr>
          <w:rFonts w:ascii="Arial" w:hAnsi="Arial" w:cs="Arial"/>
        </w:rPr>
        <w:t>west</w:t>
      </w:r>
      <w:r w:rsidR="004E08F8">
        <w:rPr>
          <w:rFonts w:ascii="Arial" w:hAnsi="Arial" w:cs="Arial"/>
        </w:rPr>
        <w:t xml:space="preserve"> of Sibuyan City. </w:t>
      </w:r>
      <w:r w:rsidR="00B87D80">
        <w:rPr>
          <w:rFonts w:ascii="Arial" w:hAnsi="Arial" w:cs="Arial"/>
          <w:iCs/>
        </w:rPr>
        <w:t xml:space="preserve">The </w:t>
      </w:r>
      <w:r w:rsidR="0059410F">
        <w:rPr>
          <w:rFonts w:ascii="Arial" w:hAnsi="Arial" w:cs="Arial"/>
          <w:iCs/>
        </w:rPr>
        <w:t xml:space="preserve">northern boundary is </w:t>
      </w:r>
      <w:r w:rsidR="00E3331C">
        <w:rPr>
          <w:rFonts w:ascii="Arial" w:hAnsi="Arial" w:cs="Arial"/>
          <w:iCs/>
        </w:rPr>
        <w:t>MSR 77</w:t>
      </w:r>
      <w:r w:rsidR="008B6300">
        <w:rPr>
          <w:rFonts w:ascii="Arial" w:hAnsi="Arial" w:cs="Arial"/>
          <w:iCs/>
        </w:rPr>
        <w:t xml:space="preserve">. The southern boundary </w:t>
      </w:r>
      <w:r w:rsidR="00E3331C">
        <w:rPr>
          <w:rFonts w:ascii="Arial" w:hAnsi="Arial" w:cs="Arial"/>
          <w:iCs/>
        </w:rPr>
        <w:t xml:space="preserve">ASR </w:t>
      </w:r>
      <w:proofErr w:type="spellStart"/>
      <w:r w:rsidR="00E3331C">
        <w:rPr>
          <w:rFonts w:ascii="Arial" w:hAnsi="Arial" w:cs="Arial"/>
          <w:iCs/>
        </w:rPr>
        <w:t>Trainfire</w:t>
      </w:r>
      <w:proofErr w:type="spellEnd"/>
      <w:r w:rsidR="008B6300">
        <w:rPr>
          <w:rFonts w:ascii="Arial" w:hAnsi="Arial" w:cs="Arial"/>
          <w:iCs/>
        </w:rPr>
        <w:t xml:space="preserve">. The eastern boundary is </w:t>
      </w:r>
      <w:r w:rsidR="00E3331C">
        <w:rPr>
          <w:rFonts w:ascii="Arial" w:hAnsi="Arial" w:cs="Arial"/>
          <w:iCs/>
        </w:rPr>
        <w:t>MSR Wildcat</w:t>
      </w:r>
      <w:r w:rsidR="008B6300">
        <w:rPr>
          <w:rFonts w:ascii="Arial" w:hAnsi="Arial" w:cs="Arial"/>
          <w:iCs/>
        </w:rPr>
        <w:t xml:space="preserve">. The western boundary is </w:t>
      </w:r>
      <w:r w:rsidR="00E3331C">
        <w:rPr>
          <w:rFonts w:ascii="Arial" w:hAnsi="Arial" w:cs="Arial"/>
          <w:iCs/>
        </w:rPr>
        <w:t>ASR Jenkins</w:t>
      </w:r>
      <w:r w:rsidR="008B6300">
        <w:rPr>
          <w:rFonts w:ascii="Arial" w:hAnsi="Arial" w:cs="Arial"/>
          <w:iCs/>
        </w:rPr>
        <w:t xml:space="preserve">. </w:t>
      </w:r>
    </w:p>
    <w:p w14:paraId="4D237182" w14:textId="58D96194" w:rsidR="003F7632" w:rsidRPr="00512899" w:rsidRDefault="003F7632" w:rsidP="00655BBA">
      <w:pPr>
        <w:pStyle w:val="ListParagraph"/>
        <w:numPr>
          <w:ilvl w:val="0"/>
          <w:numId w:val="2"/>
        </w:numPr>
        <w:tabs>
          <w:tab w:val="left" w:pos="720"/>
        </w:tabs>
        <w:autoSpaceDE w:val="0"/>
        <w:autoSpaceDN w:val="0"/>
        <w:adjustRightInd w:val="0"/>
        <w:spacing w:after="120" w:line="240" w:lineRule="auto"/>
        <w:ind w:left="0" w:firstLine="360"/>
        <w:contextualSpacing w:val="0"/>
        <w:rPr>
          <w:rFonts w:ascii="Arial" w:hAnsi="Arial" w:cs="Arial"/>
          <w:i/>
        </w:rPr>
      </w:pPr>
      <w:r w:rsidRPr="00512899">
        <w:rPr>
          <w:rFonts w:ascii="Arial" w:hAnsi="Arial" w:cs="Arial"/>
        </w:rPr>
        <w:t xml:space="preserve">(U) </w:t>
      </w:r>
      <w:r w:rsidRPr="00512899">
        <w:rPr>
          <w:rFonts w:ascii="Arial" w:hAnsi="Arial" w:cs="Arial"/>
          <w:u w:val="single"/>
        </w:rPr>
        <w:t>Area of Operations</w:t>
      </w:r>
      <w:r w:rsidRPr="00512899">
        <w:rPr>
          <w:rFonts w:ascii="Arial" w:hAnsi="Arial" w:cs="Arial"/>
        </w:rPr>
        <w:t>.</w:t>
      </w:r>
      <w:r w:rsidR="00512899" w:rsidRPr="00512899">
        <w:rPr>
          <w:rFonts w:ascii="Arial" w:hAnsi="Arial" w:cs="Arial"/>
        </w:rPr>
        <w:t xml:space="preserve"> </w:t>
      </w:r>
      <w:r w:rsidR="007F623A">
        <w:rPr>
          <w:rFonts w:ascii="Arial" w:hAnsi="Arial" w:cs="Arial"/>
          <w:iCs/>
        </w:rPr>
        <w:t xml:space="preserve">The northern boundary is </w:t>
      </w:r>
      <w:r w:rsidR="00C13C02">
        <w:rPr>
          <w:rFonts w:ascii="Arial" w:hAnsi="Arial" w:cs="Arial"/>
          <w:iCs/>
        </w:rPr>
        <w:t>the 71</w:t>
      </w:r>
      <w:r w:rsidR="00C13C02" w:rsidRPr="00C13C02">
        <w:rPr>
          <w:rFonts w:ascii="Arial" w:hAnsi="Arial" w:cs="Arial"/>
          <w:iCs/>
          <w:vertAlign w:val="superscript"/>
        </w:rPr>
        <w:t>st</w:t>
      </w:r>
      <w:r w:rsidR="00C13C02">
        <w:rPr>
          <w:rFonts w:ascii="Arial" w:hAnsi="Arial" w:cs="Arial"/>
          <w:iCs/>
        </w:rPr>
        <w:t xml:space="preserve"> northing</w:t>
      </w:r>
      <w:r w:rsidR="007F623A">
        <w:rPr>
          <w:rFonts w:ascii="Arial" w:hAnsi="Arial" w:cs="Arial"/>
          <w:iCs/>
        </w:rPr>
        <w:t xml:space="preserve">. The southern boundary is </w:t>
      </w:r>
      <w:r w:rsidR="00C13C02">
        <w:rPr>
          <w:rFonts w:ascii="Arial" w:hAnsi="Arial" w:cs="Arial"/>
          <w:iCs/>
        </w:rPr>
        <w:t>the 70</w:t>
      </w:r>
      <w:r w:rsidR="00C13C02" w:rsidRPr="00C13C02">
        <w:rPr>
          <w:rFonts w:ascii="Arial" w:hAnsi="Arial" w:cs="Arial"/>
          <w:iCs/>
          <w:vertAlign w:val="superscript"/>
        </w:rPr>
        <w:t>th</w:t>
      </w:r>
      <w:r w:rsidR="00C13C02">
        <w:rPr>
          <w:rFonts w:ascii="Arial" w:hAnsi="Arial" w:cs="Arial"/>
          <w:iCs/>
        </w:rPr>
        <w:t xml:space="preserve"> northing</w:t>
      </w:r>
      <w:r w:rsidR="007F623A">
        <w:rPr>
          <w:rFonts w:ascii="Arial" w:hAnsi="Arial" w:cs="Arial"/>
          <w:iCs/>
        </w:rPr>
        <w:t xml:space="preserve">. The eastern boundary is </w:t>
      </w:r>
      <w:r w:rsidR="00C13C02">
        <w:rPr>
          <w:rFonts w:ascii="Arial" w:hAnsi="Arial" w:cs="Arial"/>
          <w:iCs/>
        </w:rPr>
        <w:t>MSR Wildcat</w:t>
      </w:r>
      <w:r w:rsidR="007F623A">
        <w:rPr>
          <w:rFonts w:ascii="Arial" w:hAnsi="Arial" w:cs="Arial"/>
          <w:iCs/>
        </w:rPr>
        <w:t xml:space="preserve">. The western boundary is </w:t>
      </w:r>
      <w:r w:rsidR="00C13C02">
        <w:rPr>
          <w:rFonts w:ascii="Arial" w:hAnsi="Arial" w:cs="Arial"/>
          <w:iCs/>
        </w:rPr>
        <w:t>ASR 6</w:t>
      </w:r>
      <w:r w:rsidR="00C13C02" w:rsidRPr="00C13C02">
        <w:rPr>
          <w:rFonts w:ascii="Arial" w:hAnsi="Arial" w:cs="Arial"/>
          <w:iCs/>
          <w:vertAlign w:val="superscript"/>
        </w:rPr>
        <w:t>th</w:t>
      </w:r>
      <w:r w:rsidR="00C13C02">
        <w:rPr>
          <w:rFonts w:ascii="Arial" w:hAnsi="Arial" w:cs="Arial"/>
          <w:iCs/>
        </w:rPr>
        <w:t xml:space="preserve"> Division</w:t>
      </w:r>
      <w:r w:rsidR="007F623A">
        <w:rPr>
          <w:rFonts w:ascii="Arial" w:hAnsi="Arial" w:cs="Arial"/>
          <w:iCs/>
        </w:rPr>
        <w:t xml:space="preserve">. </w:t>
      </w:r>
    </w:p>
    <w:p w14:paraId="5E760446" w14:textId="77777777" w:rsidR="00E465ED" w:rsidRPr="00E465ED" w:rsidRDefault="00512899" w:rsidP="00655BBA">
      <w:pPr>
        <w:pStyle w:val="ListParagraph"/>
        <w:numPr>
          <w:ilvl w:val="1"/>
          <w:numId w:val="2"/>
        </w:numPr>
        <w:tabs>
          <w:tab w:val="left" w:pos="1080"/>
        </w:tabs>
        <w:autoSpaceDE w:val="0"/>
        <w:autoSpaceDN w:val="0"/>
        <w:adjustRightInd w:val="0"/>
        <w:spacing w:after="120" w:line="240" w:lineRule="auto"/>
        <w:ind w:left="0" w:firstLine="720"/>
        <w:contextualSpacing w:val="0"/>
        <w:rPr>
          <w:rFonts w:ascii="Arial" w:hAnsi="Arial" w:cs="Arial"/>
          <w:i/>
        </w:rPr>
      </w:pPr>
      <w:r w:rsidRPr="00512899">
        <w:rPr>
          <w:rFonts w:ascii="Arial" w:hAnsi="Arial" w:cs="Arial"/>
        </w:rPr>
        <w:t xml:space="preserve">(U) </w:t>
      </w:r>
      <w:r w:rsidRPr="00655BBA">
        <w:rPr>
          <w:rFonts w:ascii="Arial" w:hAnsi="Arial" w:cs="Arial"/>
          <w:u w:val="single"/>
        </w:rPr>
        <w:t>Terrain</w:t>
      </w:r>
      <w:r w:rsidR="00E465ED">
        <w:rPr>
          <w:rFonts w:ascii="Arial" w:hAnsi="Arial" w:cs="Arial"/>
          <w:u w:val="single"/>
        </w:rPr>
        <w:t xml:space="preserve"> Analysis</w:t>
      </w:r>
      <w:r w:rsidRPr="000C0128">
        <w:rPr>
          <w:rFonts w:ascii="Arial" w:hAnsi="Arial" w:cs="Arial"/>
        </w:rPr>
        <w:t>.</w:t>
      </w:r>
      <w:r w:rsidRPr="00512899">
        <w:rPr>
          <w:rFonts w:ascii="Arial" w:hAnsi="Arial" w:cs="Arial"/>
        </w:rPr>
        <w:t xml:space="preserve"> </w:t>
      </w:r>
    </w:p>
    <w:p w14:paraId="63C65DF1" w14:textId="171A77FE" w:rsidR="00512899" w:rsidRDefault="00E465ED" w:rsidP="00E465ED">
      <w:pPr>
        <w:pStyle w:val="ListParagraph"/>
        <w:numPr>
          <w:ilvl w:val="2"/>
          <w:numId w:val="2"/>
        </w:numPr>
        <w:tabs>
          <w:tab w:val="left" w:pos="1080"/>
        </w:tabs>
        <w:autoSpaceDE w:val="0"/>
        <w:autoSpaceDN w:val="0"/>
        <w:adjustRightInd w:val="0"/>
        <w:spacing w:after="120" w:line="240" w:lineRule="auto"/>
        <w:ind w:left="1440" w:hanging="360"/>
        <w:contextualSpacing w:val="0"/>
        <w:rPr>
          <w:rFonts w:ascii="Arial" w:hAnsi="Arial" w:cs="Arial"/>
          <w:i/>
        </w:rPr>
      </w:pPr>
      <w:r w:rsidRPr="00E465ED">
        <w:rPr>
          <w:rFonts w:ascii="Arial" w:hAnsi="Arial" w:cs="Arial"/>
          <w:i/>
          <w:iCs/>
          <w:u w:val="single"/>
        </w:rPr>
        <w:t>Obstacles.</w:t>
      </w:r>
      <w:r>
        <w:rPr>
          <w:rFonts w:ascii="Arial" w:hAnsi="Arial" w:cs="Arial"/>
        </w:rPr>
        <w:t xml:space="preserve"> </w:t>
      </w:r>
      <w:r w:rsidRPr="00E465ED">
        <w:rPr>
          <w:rFonts w:ascii="Arial" w:hAnsi="Arial" w:cs="Arial"/>
        </w:rPr>
        <w:t xml:space="preserve">Natural obstacles such as downed trees, stumps, and thick vegetation provide limited opportunities to disrupt movement. Forces can utilize natural vegetation to camouflage obstacles and turn elements. Water obstacles in the AO are minimal </w:t>
      </w:r>
      <w:r w:rsidR="00C13C02">
        <w:rPr>
          <w:rFonts w:ascii="Arial" w:hAnsi="Arial" w:cs="Arial"/>
        </w:rPr>
        <w:t>but there is a swamp to our north with heavy brush and impassible terrain providing natural defense to our NE Flank</w:t>
      </w:r>
      <w:r w:rsidRPr="00E465ED">
        <w:rPr>
          <w:rFonts w:ascii="Arial" w:hAnsi="Arial" w:cs="Arial"/>
        </w:rPr>
        <w:t xml:space="preserve">.  </w:t>
      </w:r>
      <w:r w:rsidR="005B03E8" w:rsidRPr="005B03E8">
        <w:rPr>
          <w:rFonts w:ascii="Arial" w:hAnsi="Arial" w:cs="Arial"/>
        </w:rPr>
        <w:t xml:space="preserve">AO </w:t>
      </w:r>
      <w:r w:rsidR="00C13C02">
        <w:rPr>
          <w:rFonts w:ascii="Arial" w:hAnsi="Arial" w:cs="Arial"/>
        </w:rPr>
        <w:t>Cutthroat</w:t>
      </w:r>
      <w:r w:rsidR="005B03E8" w:rsidRPr="005B03E8">
        <w:rPr>
          <w:rFonts w:ascii="Arial" w:hAnsi="Arial" w:cs="Arial"/>
        </w:rPr>
        <w:t xml:space="preserve"> </w:t>
      </w:r>
      <w:proofErr w:type="gramStart"/>
      <w:r w:rsidR="005B03E8" w:rsidRPr="005B03E8">
        <w:rPr>
          <w:rFonts w:ascii="Arial" w:hAnsi="Arial" w:cs="Arial"/>
        </w:rPr>
        <w:t>is located in</w:t>
      </w:r>
      <w:proofErr w:type="gramEnd"/>
      <w:r w:rsidR="005B03E8" w:rsidRPr="005B03E8">
        <w:rPr>
          <w:rFonts w:ascii="Arial" w:hAnsi="Arial" w:cs="Arial"/>
        </w:rPr>
        <w:t xml:space="preserve"> a </w:t>
      </w:r>
      <w:r w:rsidR="00C13C02">
        <w:rPr>
          <w:rFonts w:ascii="Arial" w:hAnsi="Arial" w:cs="Arial"/>
        </w:rPr>
        <w:t>sparsely</w:t>
      </w:r>
      <w:r w:rsidR="005B03E8" w:rsidRPr="005B03E8">
        <w:rPr>
          <w:rFonts w:ascii="Arial" w:hAnsi="Arial" w:cs="Arial"/>
        </w:rPr>
        <w:t xml:space="preserve"> wooded area which will prevent vehicle travel </w:t>
      </w:r>
      <w:r w:rsidR="00C13C02">
        <w:rPr>
          <w:rFonts w:ascii="Arial" w:hAnsi="Arial" w:cs="Arial"/>
        </w:rPr>
        <w:t xml:space="preserve">to established </w:t>
      </w:r>
      <w:r w:rsidR="00B37808">
        <w:rPr>
          <w:rFonts w:ascii="Arial" w:hAnsi="Arial" w:cs="Arial"/>
        </w:rPr>
        <w:t>ASRs and MSRs</w:t>
      </w:r>
      <w:r w:rsidR="005B03E8" w:rsidRPr="005B03E8">
        <w:rPr>
          <w:rFonts w:ascii="Arial" w:hAnsi="Arial" w:cs="Arial"/>
        </w:rPr>
        <w:t xml:space="preserve">. </w:t>
      </w:r>
      <w:r w:rsidR="005B03E8">
        <w:rPr>
          <w:rFonts w:ascii="Arial" w:hAnsi="Arial" w:cs="Arial"/>
        </w:rPr>
        <w:t xml:space="preserve">This will impact both friendly and enemy forces. </w:t>
      </w:r>
      <w:r w:rsidR="005B03E8" w:rsidRPr="005B03E8">
        <w:rPr>
          <w:rFonts w:ascii="Arial" w:hAnsi="Arial" w:cs="Arial"/>
        </w:rPr>
        <w:t xml:space="preserve">Fallen branches and trees limit maneuverability for both mounted and dismounted forces. In the wood line visibility is reduced to approximately 300m during daytime hours and 150m during hours of limited visibility.  Small villages are present throughout the AO populated by civilians known to be friendly to US Forces. Minor disturbances have arisen from digging on sites deemed by civilians to be sacred grounds.     </w:t>
      </w:r>
    </w:p>
    <w:p w14:paraId="2644FEDC" w14:textId="485FB688" w:rsidR="00D36CD2" w:rsidRPr="00C54CAE" w:rsidRDefault="00E465ED" w:rsidP="00C54CAE">
      <w:pPr>
        <w:pStyle w:val="ListParagraph"/>
        <w:numPr>
          <w:ilvl w:val="2"/>
          <w:numId w:val="2"/>
        </w:numPr>
        <w:spacing w:after="0" w:line="240" w:lineRule="auto"/>
        <w:ind w:left="1440" w:hanging="360"/>
        <w:rPr>
          <w:rFonts w:ascii="Arial" w:hAnsi="Arial" w:cs="Arial"/>
          <w:i/>
        </w:rPr>
      </w:pPr>
      <w:r w:rsidRPr="00E465ED">
        <w:rPr>
          <w:rFonts w:ascii="Arial" w:hAnsi="Arial" w:cs="Arial"/>
          <w:i/>
          <w:u w:val="single"/>
        </w:rPr>
        <w:t>Avenues of Approach</w:t>
      </w:r>
      <w:r w:rsidR="00BA1E7F" w:rsidRPr="00E465ED">
        <w:rPr>
          <w:rFonts w:ascii="Arial" w:hAnsi="Arial" w:cs="Arial"/>
          <w:i/>
        </w:rPr>
        <w:t xml:space="preserve">. </w:t>
      </w:r>
      <w:r w:rsidRPr="00E465ED">
        <w:rPr>
          <w:rFonts w:ascii="Arial" w:hAnsi="Arial" w:cs="Arial"/>
          <w:iCs/>
        </w:rPr>
        <w:t xml:space="preserve">Terrain is generally flat with approximately 70m elevation change over 8km movement which will not affect travel by mounted or dismounted troops.  Improved roads are paved with concrete/asphalt and are </w:t>
      </w:r>
      <w:r w:rsidRPr="00E465ED">
        <w:rPr>
          <w:rFonts w:ascii="Arial" w:hAnsi="Arial" w:cs="Arial"/>
          <w:iCs/>
        </w:rPr>
        <w:lastRenderedPageBreak/>
        <w:t xml:space="preserve">conducive to moving in CO size or less staggered column formations by foot and will support wheeled vehicles. Unimproved roads have been reinforced with gravel and are also able to be utilized for CO movements and can support wheeled vehicles. Buildings in cantonment area will canalize friendly forces providing enemy with significant and frequent opportunities to emplace ambush sites. Traveling on firebreaks will slow movements and further canalize friendly forces.  The </w:t>
      </w:r>
      <w:r>
        <w:rPr>
          <w:rFonts w:ascii="Arial" w:hAnsi="Arial" w:cs="Arial"/>
          <w:iCs/>
        </w:rPr>
        <w:t xml:space="preserve">primary MSRs are </w:t>
      </w:r>
      <w:r w:rsidR="00B37808">
        <w:rPr>
          <w:rFonts w:ascii="Arial" w:hAnsi="Arial" w:cs="Arial"/>
          <w:iCs/>
        </w:rPr>
        <w:t>Dixie</w:t>
      </w:r>
      <w:r>
        <w:rPr>
          <w:rFonts w:ascii="Arial" w:hAnsi="Arial" w:cs="Arial"/>
          <w:iCs/>
        </w:rPr>
        <w:t xml:space="preserve"> and Wildcat. </w:t>
      </w:r>
    </w:p>
    <w:p w14:paraId="18AFDD0F" w14:textId="77777777" w:rsidR="00C54CAE" w:rsidRPr="00D36CD2" w:rsidRDefault="00C54CAE" w:rsidP="00C54CAE">
      <w:pPr>
        <w:pStyle w:val="ListParagraph"/>
        <w:spacing w:after="0" w:line="240" w:lineRule="auto"/>
        <w:ind w:left="1440"/>
        <w:rPr>
          <w:rFonts w:ascii="Arial" w:hAnsi="Arial" w:cs="Arial"/>
          <w:i/>
        </w:rPr>
      </w:pPr>
    </w:p>
    <w:p w14:paraId="4C0EDEF6" w14:textId="679EC167" w:rsidR="00BA1E7F" w:rsidRPr="00915C57" w:rsidRDefault="00E958AD" w:rsidP="00C54CAE">
      <w:pPr>
        <w:pStyle w:val="ListParagraph"/>
        <w:numPr>
          <w:ilvl w:val="2"/>
          <w:numId w:val="2"/>
        </w:numPr>
        <w:tabs>
          <w:tab w:val="left" w:pos="1080"/>
        </w:tabs>
        <w:autoSpaceDE w:val="0"/>
        <w:autoSpaceDN w:val="0"/>
        <w:adjustRightInd w:val="0"/>
        <w:spacing w:after="0" w:line="240" w:lineRule="auto"/>
        <w:ind w:left="1260"/>
        <w:contextualSpacing w:val="0"/>
        <w:rPr>
          <w:rFonts w:ascii="Arial" w:hAnsi="Arial" w:cs="Arial"/>
          <w:i/>
          <w:u w:val="single"/>
        </w:rPr>
      </w:pPr>
      <w:r w:rsidRPr="00E958AD">
        <w:rPr>
          <w:rFonts w:ascii="Arial" w:hAnsi="Arial" w:cs="Arial"/>
          <w:i/>
          <w:u w:val="single"/>
        </w:rPr>
        <w:t>Key Terrain.</w:t>
      </w:r>
      <w:r>
        <w:rPr>
          <w:rFonts w:ascii="Arial" w:hAnsi="Arial" w:cs="Arial"/>
          <w:iCs/>
        </w:rPr>
        <w:t xml:space="preserve"> K1 is the intersection of MSR Wildcat a</w:t>
      </w:r>
      <w:r w:rsidR="00B37808">
        <w:rPr>
          <w:rFonts w:ascii="Arial" w:hAnsi="Arial" w:cs="Arial"/>
          <w:iCs/>
        </w:rPr>
        <w:t>nd ASR Braves</w:t>
      </w:r>
      <w:r>
        <w:rPr>
          <w:rFonts w:ascii="Arial" w:hAnsi="Arial" w:cs="Arial"/>
          <w:iCs/>
        </w:rPr>
        <w:t xml:space="preserve">. </w:t>
      </w:r>
      <w:r w:rsidRPr="00E958AD">
        <w:rPr>
          <w:rFonts w:ascii="Arial" w:hAnsi="Arial" w:cs="Arial"/>
          <w:iCs/>
        </w:rPr>
        <w:t xml:space="preserve">This piece of terrain is decisive because it provides forces with a </w:t>
      </w:r>
      <w:proofErr w:type="gramStart"/>
      <w:r w:rsidRPr="00E958AD">
        <w:rPr>
          <w:rFonts w:ascii="Arial" w:hAnsi="Arial" w:cs="Arial"/>
          <w:iCs/>
        </w:rPr>
        <w:t>high speed</w:t>
      </w:r>
      <w:proofErr w:type="gramEnd"/>
      <w:r w:rsidRPr="00E958AD">
        <w:rPr>
          <w:rFonts w:ascii="Arial" w:hAnsi="Arial" w:cs="Arial"/>
          <w:iCs/>
        </w:rPr>
        <w:t xml:space="preserve"> avenue of approach into AO </w:t>
      </w:r>
      <w:r w:rsidR="00B37808">
        <w:rPr>
          <w:rFonts w:ascii="Arial" w:hAnsi="Arial" w:cs="Arial"/>
          <w:iCs/>
        </w:rPr>
        <w:t>Cutthroat</w:t>
      </w:r>
      <w:r w:rsidRPr="00E958AD">
        <w:rPr>
          <w:rFonts w:ascii="Arial" w:hAnsi="Arial" w:cs="Arial"/>
          <w:iCs/>
        </w:rPr>
        <w:t xml:space="preserve">. </w:t>
      </w:r>
      <w:r>
        <w:rPr>
          <w:rFonts w:ascii="Arial" w:hAnsi="Arial" w:cs="Arial"/>
          <w:iCs/>
        </w:rPr>
        <w:t>K2 is</w:t>
      </w:r>
      <w:r w:rsidR="00B37808">
        <w:rPr>
          <w:rFonts w:ascii="Arial" w:hAnsi="Arial" w:cs="Arial"/>
          <w:iCs/>
        </w:rPr>
        <w:t xml:space="preserve"> the concrete pad and latrines centrally located in AO Cutthroat</w:t>
      </w:r>
      <w:r w:rsidR="001E0D4A">
        <w:rPr>
          <w:rFonts w:ascii="Arial" w:hAnsi="Arial" w:cs="Arial"/>
          <w:iCs/>
        </w:rPr>
        <w:t xml:space="preserve">. </w:t>
      </w:r>
      <w:r w:rsidR="001E0D4A" w:rsidRPr="001E0D4A">
        <w:rPr>
          <w:rFonts w:ascii="Arial" w:hAnsi="Arial" w:cs="Arial"/>
          <w:iCs/>
        </w:rPr>
        <w:t xml:space="preserve">This is decisive because it is a reinforced staging area </w:t>
      </w:r>
      <w:r w:rsidR="00B37808">
        <w:rPr>
          <w:rFonts w:ascii="Arial" w:hAnsi="Arial" w:cs="Arial"/>
          <w:iCs/>
        </w:rPr>
        <w:t>and</w:t>
      </w:r>
      <w:r w:rsidR="001E0D4A" w:rsidRPr="001E0D4A">
        <w:rPr>
          <w:rFonts w:ascii="Arial" w:hAnsi="Arial" w:cs="Arial"/>
          <w:iCs/>
        </w:rPr>
        <w:t xml:space="preserve"> supports major reconsolidation efforts.</w:t>
      </w:r>
      <w:r w:rsidR="001E0D4A">
        <w:rPr>
          <w:rFonts w:ascii="Arial" w:hAnsi="Arial" w:cs="Arial"/>
          <w:iCs/>
        </w:rPr>
        <w:t xml:space="preserve"> K3 is the intersection of MSR</w:t>
      </w:r>
      <w:r w:rsidR="00B37808">
        <w:rPr>
          <w:rFonts w:ascii="Arial" w:hAnsi="Arial" w:cs="Arial"/>
          <w:iCs/>
        </w:rPr>
        <w:t xml:space="preserve"> Wildcat and ASR Enon</w:t>
      </w:r>
      <w:r w:rsidR="00600B64">
        <w:rPr>
          <w:rFonts w:ascii="Arial" w:hAnsi="Arial" w:cs="Arial"/>
          <w:iCs/>
        </w:rPr>
        <w:t xml:space="preserve">. </w:t>
      </w:r>
      <w:r w:rsidR="00600B64" w:rsidRPr="00E958AD">
        <w:rPr>
          <w:rFonts w:ascii="Arial" w:hAnsi="Arial" w:cs="Arial"/>
          <w:iCs/>
        </w:rPr>
        <w:t xml:space="preserve">This piece of terrain is decisive because it provides </w:t>
      </w:r>
      <w:r w:rsidR="00B37808">
        <w:rPr>
          <w:rFonts w:ascii="Arial" w:hAnsi="Arial" w:cs="Arial"/>
          <w:iCs/>
        </w:rPr>
        <w:t xml:space="preserve">the only entry into AO Cutthroat for enemy vehicles </w:t>
      </w:r>
      <w:r w:rsidR="00F05304">
        <w:rPr>
          <w:rFonts w:ascii="Arial" w:hAnsi="Arial" w:cs="Arial"/>
          <w:iCs/>
        </w:rPr>
        <w:t>from the east</w:t>
      </w:r>
      <w:r w:rsidR="00600B64">
        <w:rPr>
          <w:rFonts w:ascii="Arial" w:hAnsi="Arial" w:cs="Arial"/>
          <w:iCs/>
        </w:rPr>
        <w:t xml:space="preserve">. </w:t>
      </w:r>
    </w:p>
    <w:p w14:paraId="413988DC" w14:textId="77777777" w:rsidR="00915C57" w:rsidRPr="00E958AD" w:rsidRDefault="00915C57" w:rsidP="00915C57">
      <w:pPr>
        <w:pStyle w:val="ListParagraph"/>
        <w:tabs>
          <w:tab w:val="left" w:pos="1080"/>
        </w:tabs>
        <w:autoSpaceDE w:val="0"/>
        <w:autoSpaceDN w:val="0"/>
        <w:adjustRightInd w:val="0"/>
        <w:spacing w:after="0" w:line="240" w:lineRule="auto"/>
        <w:ind w:left="1260"/>
        <w:contextualSpacing w:val="0"/>
        <w:rPr>
          <w:rFonts w:ascii="Arial" w:hAnsi="Arial" w:cs="Arial"/>
          <w:i/>
          <w:u w:val="single"/>
        </w:rPr>
      </w:pPr>
    </w:p>
    <w:p w14:paraId="2B092679" w14:textId="144155A5" w:rsidR="00B127A7" w:rsidRDefault="00B127A7" w:rsidP="00B127A7">
      <w:pPr>
        <w:pStyle w:val="ListParagraph"/>
        <w:numPr>
          <w:ilvl w:val="2"/>
          <w:numId w:val="2"/>
        </w:numPr>
        <w:tabs>
          <w:tab w:val="left" w:pos="1080"/>
        </w:tabs>
        <w:autoSpaceDE w:val="0"/>
        <w:autoSpaceDN w:val="0"/>
        <w:adjustRightInd w:val="0"/>
        <w:spacing w:after="120"/>
        <w:ind w:left="1260"/>
        <w:rPr>
          <w:rFonts w:ascii="Arial" w:hAnsi="Arial" w:cs="Arial"/>
          <w:iCs/>
        </w:rPr>
      </w:pPr>
      <w:r w:rsidRPr="00B127A7">
        <w:rPr>
          <w:rFonts w:ascii="Arial" w:hAnsi="Arial" w:cs="Arial"/>
          <w:i/>
          <w:u w:val="single"/>
        </w:rPr>
        <w:t>Obs</w:t>
      </w:r>
      <w:r w:rsidR="00F05304">
        <w:rPr>
          <w:rFonts w:ascii="Arial" w:hAnsi="Arial" w:cs="Arial"/>
          <w:i/>
          <w:u w:val="single"/>
        </w:rPr>
        <w:t>ervation and Fields of Fire</w:t>
      </w:r>
      <w:r>
        <w:rPr>
          <w:rFonts w:ascii="Arial" w:hAnsi="Arial" w:cs="Arial"/>
          <w:i/>
        </w:rPr>
        <w:t xml:space="preserve">. </w:t>
      </w:r>
      <w:r w:rsidRPr="00B127A7">
        <w:rPr>
          <w:rFonts w:ascii="Arial" w:hAnsi="Arial" w:cs="Arial"/>
          <w:iCs/>
        </w:rPr>
        <w:t xml:space="preserve">Terrain is generally flat with some sudden and steep variations. </w:t>
      </w:r>
      <w:r w:rsidR="00915C57">
        <w:rPr>
          <w:rFonts w:ascii="Arial" w:hAnsi="Arial" w:cs="Arial"/>
          <w:iCs/>
        </w:rPr>
        <w:t xml:space="preserve">AO </w:t>
      </w:r>
      <w:r w:rsidR="00F05304">
        <w:rPr>
          <w:rFonts w:ascii="Arial" w:hAnsi="Arial" w:cs="Arial"/>
          <w:iCs/>
        </w:rPr>
        <w:t>Cutthroat</w:t>
      </w:r>
      <w:r w:rsidRPr="00B127A7">
        <w:rPr>
          <w:rFonts w:ascii="Arial" w:hAnsi="Arial" w:cs="Arial"/>
          <w:iCs/>
        </w:rPr>
        <w:t xml:space="preserve"> will provide forces oriented North</w:t>
      </w:r>
      <w:r w:rsidR="00F05304">
        <w:rPr>
          <w:rFonts w:ascii="Arial" w:hAnsi="Arial" w:cs="Arial"/>
          <w:iCs/>
        </w:rPr>
        <w:t>east</w:t>
      </w:r>
      <w:r w:rsidRPr="00B127A7">
        <w:rPr>
          <w:rFonts w:ascii="Arial" w:hAnsi="Arial" w:cs="Arial"/>
          <w:iCs/>
        </w:rPr>
        <w:t xml:space="preserve"> approximately 200m visibility during daylight hours and 100m during hours of limited visibility as terrain slopes from South to North. Fields of fire are restricted by downed branches and sloping terrain but allow for 360° security in the A</w:t>
      </w:r>
      <w:r w:rsidR="003B08BA">
        <w:rPr>
          <w:rFonts w:ascii="Arial" w:hAnsi="Arial" w:cs="Arial"/>
          <w:iCs/>
        </w:rPr>
        <w:t>O</w:t>
      </w:r>
      <w:r w:rsidRPr="00B127A7">
        <w:rPr>
          <w:rFonts w:ascii="Arial" w:hAnsi="Arial" w:cs="Arial"/>
          <w:iCs/>
        </w:rPr>
        <w:t xml:space="preserve">.  The sudden and drastic changes in terrain provide enemy and friendly forces with </w:t>
      </w:r>
      <w:r w:rsidR="00947046" w:rsidRPr="00B127A7">
        <w:rPr>
          <w:rFonts w:ascii="Arial" w:hAnsi="Arial" w:cs="Arial"/>
          <w:iCs/>
        </w:rPr>
        <w:t>intervisibility</w:t>
      </w:r>
      <w:r w:rsidRPr="00B127A7">
        <w:rPr>
          <w:rFonts w:ascii="Arial" w:hAnsi="Arial" w:cs="Arial"/>
          <w:iCs/>
        </w:rPr>
        <w:t xml:space="preserve"> lines supporting reconnaissance elements</w:t>
      </w:r>
      <w:r w:rsidR="00F05304">
        <w:rPr>
          <w:rFonts w:ascii="Arial" w:hAnsi="Arial" w:cs="Arial"/>
          <w:iCs/>
        </w:rPr>
        <w:t xml:space="preserve"> which will be mitigated by R&amp;S Patrols. </w:t>
      </w:r>
    </w:p>
    <w:p w14:paraId="0BD96AF5" w14:textId="77777777" w:rsidR="00B127A7" w:rsidRPr="00B127A7" w:rsidRDefault="00B127A7" w:rsidP="00B127A7">
      <w:pPr>
        <w:pStyle w:val="ListParagraph"/>
        <w:tabs>
          <w:tab w:val="left" w:pos="1080"/>
        </w:tabs>
        <w:autoSpaceDE w:val="0"/>
        <w:autoSpaceDN w:val="0"/>
        <w:adjustRightInd w:val="0"/>
        <w:spacing w:after="120"/>
        <w:ind w:left="1260"/>
        <w:rPr>
          <w:rFonts w:ascii="Arial" w:hAnsi="Arial" w:cs="Arial"/>
          <w:iCs/>
        </w:rPr>
      </w:pPr>
    </w:p>
    <w:p w14:paraId="718C593B" w14:textId="0CF55635" w:rsidR="00BA1E7F" w:rsidRPr="00FA5224" w:rsidRDefault="00B127A7" w:rsidP="00BA1E7F">
      <w:pPr>
        <w:pStyle w:val="ListParagraph"/>
        <w:numPr>
          <w:ilvl w:val="2"/>
          <w:numId w:val="2"/>
        </w:numPr>
        <w:tabs>
          <w:tab w:val="left" w:pos="1080"/>
        </w:tabs>
        <w:autoSpaceDE w:val="0"/>
        <w:autoSpaceDN w:val="0"/>
        <w:adjustRightInd w:val="0"/>
        <w:spacing w:after="120" w:line="240" w:lineRule="auto"/>
        <w:ind w:left="1260"/>
        <w:contextualSpacing w:val="0"/>
        <w:rPr>
          <w:rFonts w:ascii="Arial" w:hAnsi="Arial" w:cs="Arial"/>
          <w:iCs/>
        </w:rPr>
      </w:pPr>
      <w:r w:rsidRPr="00B127A7">
        <w:rPr>
          <w:rFonts w:ascii="Arial" w:hAnsi="Arial" w:cs="Arial"/>
          <w:i/>
          <w:u w:val="single"/>
        </w:rPr>
        <w:t>Cover and Concealment.</w:t>
      </w:r>
      <w:r w:rsidR="00FA5224">
        <w:rPr>
          <w:rFonts w:ascii="Arial" w:hAnsi="Arial" w:cs="Arial"/>
          <w:i/>
          <w:u w:val="single"/>
        </w:rPr>
        <w:t xml:space="preserve"> </w:t>
      </w:r>
      <w:r w:rsidR="00FA5224" w:rsidRPr="00FA5224">
        <w:rPr>
          <w:rFonts w:ascii="Arial" w:hAnsi="Arial" w:cs="Arial"/>
          <w:iCs/>
        </w:rPr>
        <w:t xml:space="preserve">Trees in the AO are approximately </w:t>
      </w:r>
      <w:r w:rsidR="00810D16">
        <w:rPr>
          <w:rFonts w:ascii="Arial" w:hAnsi="Arial" w:cs="Arial"/>
          <w:iCs/>
        </w:rPr>
        <w:t xml:space="preserve">.5-1 </w:t>
      </w:r>
      <w:r w:rsidR="00FA5224" w:rsidRPr="00FA5224">
        <w:rPr>
          <w:rFonts w:ascii="Arial" w:hAnsi="Arial" w:cs="Arial"/>
          <w:iCs/>
        </w:rPr>
        <w:t xml:space="preserve">m in diameter and provide overhead concealment and some cover. Small ground vegetation in </w:t>
      </w:r>
      <w:r w:rsidR="00FA5224">
        <w:rPr>
          <w:rFonts w:ascii="Arial" w:hAnsi="Arial" w:cs="Arial"/>
          <w:iCs/>
        </w:rPr>
        <w:t>the AO</w:t>
      </w:r>
      <w:r w:rsidR="00FA5224" w:rsidRPr="00FA5224">
        <w:rPr>
          <w:rFonts w:ascii="Arial" w:hAnsi="Arial" w:cs="Arial"/>
          <w:iCs/>
        </w:rPr>
        <w:t xml:space="preserve"> is </w:t>
      </w:r>
      <w:r w:rsidR="00810D16">
        <w:rPr>
          <w:rFonts w:ascii="Arial" w:hAnsi="Arial" w:cs="Arial"/>
          <w:iCs/>
        </w:rPr>
        <w:t xml:space="preserve">sparse and will require camo and digging to provide adequate cover and concealment. </w:t>
      </w:r>
      <w:r w:rsidR="00FA5224" w:rsidRPr="00FA5224">
        <w:rPr>
          <w:rFonts w:ascii="Arial" w:hAnsi="Arial" w:cs="Arial"/>
          <w:iCs/>
        </w:rPr>
        <w:t xml:space="preserve">  </w:t>
      </w:r>
    </w:p>
    <w:p w14:paraId="304832C8" w14:textId="7790908C" w:rsidR="00512899" w:rsidRPr="00DF5D65" w:rsidRDefault="00512899" w:rsidP="00DF5D65">
      <w:pPr>
        <w:pStyle w:val="ListParagraph"/>
        <w:numPr>
          <w:ilvl w:val="1"/>
          <w:numId w:val="2"/>
        </w:numPr>
        <w:tabs>
          <w:tab w:val="left" w:pos="1080"/>
        </w:tabs>
        <w:autoSpaceDE w:val="0"/>
        <w:autoSpaceDN w:val="0"/>
        <w:adjustRightInd w:val="0"/>
        <w:spacing w:after="120" w:line="240" w:lineRule="auto"/>
        <w:ind w:left="0" w:firstLine="720"/>
        <w:contextualSpacing w:val="0"/>
        <w:rPr>
          <w:rFonts w:ascii="Arial" w:hAnsi="Arial" w:cs="Arial"/>
        </w:rPr>
      </w:pPr>
      <w:r w:rsidRPr="00512899">
        <w:rPr>
          <w:rFonts w:ascii="Arial" w:hAnsi="Arial" w:cs="Arial"/>
        </w:rPr>
        <w:t xml:space="preserve">(U) </w:t>
      </w:r>
      <w:r w:rsidRPr="00655BBA">
        <w:rPr>
          <w:rFonts w:ascii="Arial" w:hAnsi="Arial" w:cs="Arial"/>
          <w:u w:val="single"/>
        </w:rPr>
        <w:t>Weather</w:t>
      </w:r>
      <w:r w:rsidR="002318F3">
        <w:rPr>
          <w:rFonts w:ascii="Arial" w:hAnsi="Arial" w:cs="Arial"/>
          <w:u w:val="single"/>
        </w:rPr>
        <w:t xml:space="preserve"> Analysis</w:t>
      </w:r>
      <w:r w:rsidRPr="00512899">
        <w:rPr>
          <w:rFonts w:ascii="Arial" w:hAnsi="Arial" w:cs="Arial"/>
        </w:rPr>
        <w:t xml:space="preserve">. </w:t>
      </w:r>
      <w:r w:rsidR="00935BC3" w:rsidRPr="00935BC3">
        <w:rPr>
          <w:rFonts w:ascii="Arial" w:hAnsi="Arial" w:cs="Arial"/>
        </w:rPr>
        <w:t xml:space="preserve">The weather effects will be of minimal impact to the operation. The rainy fall period from September to October may result in localized flooding.  Low areas may experience pooling and reduce suitability for assembly areas.  Expect average daily highs in the upper 70s and a nighttime low in the 50s. Winds are generally towards the northwest at 13km/h with gusts up to 33km/h. </w:t>
      </w:r>
      <w:r w:rsidR="007B6400">
        <w:rPr>
          <w:rFonts w:ascii="Arial" w:hAnsi="Arial" w:cs="Arial"/>
        </w:rPr>
        <w:t>T</w:t>
      </w:r>
      <w:r w:rsidR="00DF5D65" w:rsidRPr="00DF5D65">
        <w:rPr>
          <w:rFonts w:ascii="Arial" w:hAnsi="Arial" w:cs="Arial"/>
        </w:rPr>
        <w:t xml:space="preserve">he three largest weather impacts are temperature, </w:t>
      </w:r>
      <w:proofErr w:type="gramStart"/>
      <w:r w:rsidR="00DF5D65" w:rsidRPr="00DF5D65">
        <w:rPr>
          <w:rFonts w:ascii="Arial" w:hAnsi="Arial" w:cs="Arial"/>
        </w:rPr>
        <w:t>precipitation</w:t>
      </w:r>
      <w:proofErr w:type="gramEnd"/>
      <w:r w:rsidR="00DF5D65" w:rsidRPr="00DF5D65">
        <w:rPr>
          <w:rFonts w:ascii="Arial" w:hAnsi="Arial" w:cs="Arial"/>
        </w:rPr>
        <w:t xml:space="preserve"> and illumination. High temperatures will favor the defense, due to dismounted forces needing adequate rest when traveling.</w:t>
      </w:r>
      <w:r w:rsidR="00DF5D65">
        <w:rPr>
          <w:rFonts w:ascii="Arial" w:hAnsi="Arial" w:cs="Arial"/>
        </w:rPr>
        <w:t xml:space="preserve"> </w:t>
      </w:r>
      <w:r w:rsidR="00DF5D65" w:rsidRPr="00DF5D65">
        <w:rPr>
          <w:rFonts w:ascii="Arial" w:hAnsi="Arial" w:cs="Arial"/>
        </w:rPr>
        <w:t xml:space="preserve">Precipitation will not impact travel along hardball roads, but will degrade unimproved roads and trails, the most likely method of travel for dismount and mounted movement. Additionally, precipitation will degrade cleanliness and </w:t>
      </w:r>
      <w:proofErr w:type="gramStart"/>
      <w:r w:rsidR="00DF5D65" w:rsidRPr="00DF5D65">
        <w:rPr>
          <w:rFonts w:ascii="Arial" w:hAnsi="Arial" w:cs="Arial"/>
        </w:rPr>
        <w:t>overall</w:t>
      </w:r>
      <w:proofErr w:type="gramEnd"/>
      <w:r w:rsidR="00DF5D65" w:rsidRPr="00DF5D65">
        <w:rPr>
          <w:rFonts w:ascii="Arial" w:hAnsi="Arial" w:cs="Arial"/>
        </w:rPr>
        <w:t xml:space="preserve"> of effectiveness of small arms weapons systems. High illumination favors enemy forces.</w:t>
      </w:r>
    </w:p>
    <w:p w14:paraId="6C7FE846" w14:textId="76F9EA4E" w:rsidR="00935BC3" w:rsidRPr="00935BC3" w:rsidRDefault="00935BC3" w:rsidP="00935BC3">
      <w:pPr>
        <w:pStyle w:val="ListParagraph"/>
        <w:numPr>
          <w:ilvl w:val="2"/>
          <w:numId w:val="2"/>
        </w:numPr>
        <w:tabs>
          <w:tab w:val="left" w:pos="270"/>
        </w:tabs>
        <w:spacing w:after="0" w:line="240" w:lineRule="auto"/>
        <w:ind w:right="144"/>
        <w:rPr>
          <w:rFonts w:ascii="Arial" w:eastAsia="Arial" w:hAnsi="Arial" w:cs="Arial"/>
          <w:spacing w:val="-4"/>
        </w:rPr>
      </w:pPr>
      <w:r w:rsidRPr="00935BC3">
        <w:rPr>
          <w:rFonts w:ascii="Arial" w:eastAsia="Arial" w:hAnsi="Arial" w:cs="Arial"/>
          <w:spacing w:val="-4"/>
        </w:rPr>
        <w:t>0</w:t>
      </w:r>
      <w:r w:rsidR="00810D16">
        <w:rPr>
          <w:rFonts w:ascii="Arial" w:eastAsia="Arial" w:hAnsi="Arial" w:cs="Arial"/>
          <w:spacing w:val="-4"/>
        </w:rPr>
        <w:t>4</w:t>
      </w:r>
      <w:r w:rsidRPr="00935BC3">
        <w:rPr>
          <w:rFonts w:ascii="Arial" w:eastAsia="Arial" w:hAnsi="Arial" w:cs="Arial"/>
          <w:spacing w:val="-4"/>
        </w:rPr>
        <w:t>OCT2023</w:t>
      </w:r>
    </w:p>
    <w:p w14:paraId="01FEB48D" w14:textId="4F86319F" w:rsidR="00935BC3" w:rsidRDefault="00935BC3" w:rsidP="0052680A">
      <w:pPr>
        <w:tabs>
          <w:tab w:val="left" w:pos="270"/>
        </w:tabs>
        <w:spacing w:after="0" w:line="240" w:lineRule="auto"/>
        <w:ind w:left="2880" w:right="144"/>
        <w:rPr>
          <w:rFonts w:ascii="Arial" w:eastAsia="Arial" w:hAnsi="Arial" w:cs="Arial"/>
          <w:spacing w:val="-4"/>
        </w:rPr>
      </w:pPr>
      <w:r w:rsidRPr="00935BC3">
        <w:rPr>
          <w:rFonts w:ascii="Arial" w:eastAsia="Arial" w:hAnsi="Arial" w:cs="Arial"/>
          <w:spacing w:val="-4"/>
        </w:rPr>
        <w:t xml:space="preserve">Low – </w:t>
      </w:r>
      <w:r w:rsidR="00810D16">
        <w:rPr>
          <w:rFonts w:ascii="Arial" w:eastAsia="Arial" w:hAnsi="Arial" w:cs="Arial"/>
          <w:spacing w:val="-4"/>
        </w:rPr>
        <w:t>65</w:t>
      </w:r>
      <w:r w:rsidRPr="00935BC3">
        <w:rPr>
          <w:rFonts w:ascii="Arial" w:eastAsia="Arial" w:hAnsi="Arial" w:cs="Arial"/>
          <w:spacing w:val="-4"/>
        </w:rPr>
        <w:t>°F</w:t>
      </w:r>
      <w:r w:rsidRPr="00935BC3">
        <w:rPr>
          <w:rFonts w:ascii="Arial" w:eastAsia="Arial" w:hAnsi="Arial" w:cs="Arial"/>
          <w:spacing w:val="-4"/>
        </w:rPr>
        <w:tab/>
        <w:t xml:space="preserve">High – </w:t>
      </w:r>
      <w:r w:rsidR="00810D16">
        <w:rPr>
          <w:rFonts w:ascii="Arial" w:eastAsia="Arial" w:hAnsi="Arial" w:cs="Arial"/>
          <w:spacing w:val="-4"/>
        </w:rPr>
        <w:t>8</w:t>
      </w:r>
      <w:r w:rsidR="005C5F38">
        <w:rPr>
          <w:rFonts w:ascii="Arial" w:eastAsia="Arial" w:hAnsi="Arial" w:cs="Arial"/>
          <w:spacing w:val="-4"/>
        </w:rPr>
        <w:t>4</w:t>
      </w:r>
      <w:r w:rsidRPr="00935BC3">
        <w:rPr>
          <w:rFonts w:ascii="Arial" w:eastAsia="Arial" w:hAnsi="Arial" w:cs="Arial"/>
          <w:spacing w:val="-4"/>
        </w:rPr>
        <w:t>°F</w:t>
      </w:r>
      <w:r w:rsidRPr="00935BC3">
        <w:rPr>
          <w:rFonts w:ascii="Arial" w:eastAsia="Arial" w:hAnsi="Arial" w:cs="Arial"/>
          <w:spacing w:val="-4"/>
        </w:rPr>
        <w:br/>
        <w:t xml:space="preserve">Chance of Precipitation – </w:t>
      </w:r>
      <w:r w:rsidR="005C5F38">
        <w:rPr>
          <w:rFonts w:ascii="Arial" w:eastAsia="Arial" w:hAnsi="Arial" w:cs="Arial"/>
          <w:spacing w:val="-4"/>
        </w:rPr>
        <w:t>7</w:t>
      </w:r>
      <w:r w:rsidRPr="00935BC3">
        <w:rPr>
          <w:rFonts w:ascii="Arial" w:eastAsia="Arial" w:hAnsi="Arial" w:cs="Arial"/>
          <w:spacing w:val="-4"/>
        </w:rPr>
        <w:t>%</w:t>
      </w:r>
      <w:r w:rsidRPr="00935BC3">
        <w:rPr>
          <w:rFonts w:ascii="Arial" w:eastAsia="Arial" w:hAnsi="Arial" w:cs="Arial"/>
          <w:spacing w:val="-4"/>
        </w:rPr>
        <w:br/>
        <w:t xml:space="preserve">BMNT – 0719 </w:t>
      </w:r>
      <w:r w:rsidRPr="00935BC3">
        <w:rPr>
          <w:rFonts w:ascii="Arial" w:eastAsia="Arial" w:hAnsi="Arial" w:cs="Arial"/>
          <w:spacing w:val="-4"/>
        </w:rPr>
        <w:br/>
        <w:t>EENT – 1907</w:t>
      </w:r>
    </w:p>
    <w:p w14:paraId="58E61862" w14:textId="7C4F04DD" w:rsidR="0052680A" w:rsidRDefault="0052680A" w:rsidP="0052680A">
      <w:pPr>
        <w:tabs>
          <w:tab w:val="left" w:pos="270"/>
        </w:tabs>
        <w:spacing w:after="0" w:line="240" w:lineRule="auto"/>
        <w:ind w:left="2880" w:right="144"/>
        <w:rPr>
          <w:rFonts w:ascii="Arial" w:eastAsia="Arial" w:hAnsi="Arial" w:cs="Arial"/>
          <w:spacing w:val="-4"/>
        </w:rPr>
      </w:pPr>
      <w:r>
        <w:rPr>
          <w:rFonts w:ascii="Arial" w:eastAsia="Arial" w:hAnsi="Arial" w:cs="Arial"/>
          <w:spacing w:val="-4"/>
        </w:rPr>
        <w:t>Illum – 9</w:t>
      </w:r>
      <w:r w:rsidR="005C5F38">
        <w:rPr>
          <w:rFonts w:ascii="Arial" w:eastAsia="Arial" w:hAnsi="Arial" w:cs="Arial"/>
          <w:spacing w:val="-4"/>
        </w:rPr>
        <w:t>2</w:t>
      </w:r>
      <w:r>
        <w:rPr>
          <w:rFonts w:ascii="Arial" w:eastAsia="Arial" w:hAnsi="Arial" w:cs="Arial"/>
          <w:spacing w:val="-4"/>
        </w:rPr>
        <w:t xml:space="preserve">% </w:t>
      </w:r>
    </w:p>
    <w:p w14:paraId="5AA3F7B3" w14:textId="77777777" w:rsidR="0052680A" w:rsidRPr="00935BC3" w:rsidRDefault="0052680A" w:rsidP="0052680A">
      <w:pPr>
        <w:tabs>
          <w:tab w:val="left" w:pos="270"/>
        </w:tabs>
        <w:spacing w:after="0" w:line="240" w:lineRule="auto"/>
        <w:ind w:left="2880" w:right="144"/>
        <w:rPr>
          <w:rFonts w:ascii="Arial" w:eastAsia="Arial" w:hAnsi="Arial" w:cs="Arial"/>
          <w:spacing w:val="-4"/>
        </w:rPr>
      </w:pPr>
    </w:p>
    <w:p w14:paraId="16FB5C28" w14:textId="1C5CEAAD" w:rsidR="00935BC3" w:rsidRPr="00935BC3" w:rsidRDefault="00935BC3" w:rsidP="00935BC3">
      <w:pPr>
        <w:pStyle w:val="ListParagraph"/>
        <w:numPr>
          <w:ilvl w:val="2"/>
          <w:numId w:val="2"/>
        </w:numPr>
        <w:tabs>
          <w:tab w:val="left" w:pos="1080"/>
        </w:tabs>
        <w:autoSpaceDE w:val="0"/>
        <w:autoSpaceDN w:val="0"/>
        <w:adjustRightInd w:val="0"/>
        <w:spacing w:after="120" w:line="240" w:lineRule="auto"/>
        <w:rPr>
          <w:rFonts w:ascii="Arial" w:hAnsi="Arial" w:cs="Arial"/>
          <w:iCs/>
        </w:rPr>
      </w:pPr>
      <w:r w:rsidRPr="00935BC3">
        <w:rPr>
          <w:rFonts w:ascii="Arial" w:hAnsi="Arial" w:cs="Arial"/>
          <w:iCs/>
        </w:rPr>
        <w:t>0</w:t>
      </w:r>
      <w:r w:rsidR="00810D16">
        <w:rPr>
          <w:rFonts w:ascii="Arial" w:hAnsi="Arial" w:cs="Arial"/>
          <w:iCs/>
        </w:rPr>
        <w:t>5</w:t>
      </w:r>
      <w:r w:rsidRPr="00935BC3">
        <w:rPr>
          <w:rFonts w:ascii="Arial" w:hAnsi="Arial" w:cs="Arial"/>
          <w:iCs/>
        </w:rPr>
        <w:t>OCT2023</w:t>
      </w:r>
    </w:p>
    <w:p w14:paraId="440B359C" w14:textId="36B0B2D5" w:rsidR="00935BC3" w:rsidRPr="00935BC3" w:rsidRDefault="00935BC3" w:rsidP="00935BC3">
      <w:pPr>
        <w:pStyle w:val="ListParagraph"/>
        <w:tabs>
          <w:tab w:val="left" w:pos="1080"/>
        </w:tabs>
        <w:autoSpaceDE w:val="0"/>
        <w:autoSpaceDN w:val="0"/>
        <w:adjustRightInd w:val="0"/>
        <w:spacing w:after="120" w:line="240" w:lineRule="auto"/>
        <w:ind w:left="2250"/>
        <w:rPr>
          <w:rFonts w:ascii="Arial" w:hAnsi="Arial" w:cs="Arial"/>
          <w:iCs/>
        </w:rPr>
      </w:pPr>
      <w:r w:rsidRPr="00935BC3">
        <w:rPr>
          <w:rFonts w:ascii="Arial" w:hAnsi="Arial" w:cs="Arial"/>
          <w:iCs/>
        </w:rPr>
        <w:tab/>
        <w:t xml:space="preserve">Low – </w:t>
      </w:r>
      <w:r w:rsidR="005C5F38">
        <w:rPr>
          <w:rFonts w:ascii="Arial" w:hAnsi="Arial" w:cs="Arial"/>
          <w:iCs/>
        </w:rPr>
        <w:t>61</w:t>
      </w:r>
      <w:r w:rsidRPr="00935BC3">
        <w:rPr>
          <w:rFonts w:ascii="Arial" w:hAnsi="Arial" w:cs="Arial"/>
          <w:iCs/>
        </w:rPr>
        <w:t>°F</w:t>
      </w:r>
      <w:r w:rsidRPr="00935BC3">
        <w:rPr>
          <w:rFonts w:ascii="Arial" w:hAnsi="Arial" w:cs="Arial"/>
          <w:iCs/>
        </w:rPr>
        <w:tab/>
        <w:t>High – 8</w:t>
      </w:r>
      <w:r w:rsidR="005C5F38">
        <w:rPr>
          <w:rFonts w:ascii="Arial" w:hAnsi="Arial" w:cs="Arial"/>
          <w:iCs/>
        </w:rPr>
        <w:t>4</w:t>
      </w:r>
      <w:r w:rsidRPr="00935BC3">
        <w:rPr>
          <w:rFonts w:ascii="Arial" w:hAnsi="Arial" w:cs="Arial"/>
          <w:iCs/>
        </w:rPr>
        <w:t>°F</w:t>
      </w:r>
    </w:p>
    <w:p w14:paraId="7D147BA8" w14:textId="0C66085A" w:rsidR="00935BC3" w:rsidRPr="00935BC3" w:rsidRDefault="00935BC3" w:rsidP="00935BC3">
      <w:pPr>
        <w:pStyle w:val="ListParagraph"/>
        <w:tabs>
          <w:tab w:val="left" w:pos="1080"/>
        </w:tabs>
        <w:autoSpaceDE w:val="0"/>
        <w:autoSpaceDN w:val="0"/>
        <w:adjustRightInd w:val="0"/>
        <w:spacing w:after="120" w:line="240" w:lineRule="auto"/>
        <w:ind w:left="2250"/>
        <w:rPr>
          <w:rFonts w:ascii="Arial" w:hAnsi="Arial" w:cs="Arial"/>
          <w:iCs/>
        </w:rPr>
      </w:pPr>
      <w:r w:rsidRPr="00935BC3">
        <w:rPr>
          <w:rFonts w:ascii="Arial" w:hAnsi="Arial" w:cs="Arial"/>
          <w:iCs/>
        </w:rPr>
        <w:tab/>
        <w:t>Chance of Precipitation – 8%</w:t>
      </w:r>
    </w:p>
    <w:p w14:paraId="15D8E202" w14:textId="415B2D00" w:rsidR="00935BC3" w:rsidRPr="00935BC3" w:rsidRDefault="00935BC3" w:rsidP="00935BC3">
      <w:pPr>
        <w:pStyle w:val="ListParagraph"/>
        <w:tabs>
          <w:tab w:val="left" w:pos="1080"/>
        </w:tabs>
        <w:autoSpaceDE w:val="0"/>
        <w:autoSpaceDN w:val="0"/>
        <w:adjustRightInd w:val="0"/>
        <w:spacing w:after="120" w:line="240" w:lineRule="auto"/>
        <w:ind w:left="2250"/>
        <w:rPr>
          <w:rFonts w:ascii="Arial" w:hAnsi="Arial" w:cs="Arial"/>
          <w:iCs/>
        </w:rPr>
      </w:pPr>
      <w:r w:rsidRPr="00935BC3">
        <w:rPr>
          <w:rFonts w:ascii="Arial" w:hAnsi="Arial" w:cs="Arial"/>
          <w:iCs/>
        </w:rPr>
        <w:tab/>
        <w:t xml:space="preserve">BMNT – 0719 </w:t>
      </w:r>
    </w:p>
    <w:p w14:paraId="5A62E14D" w14:textId="712163EC" w:rsidR="00935BC3" w:rsidRDefault="00935BC3" w:rsidP="00935BC3">
      <w:pPr>
        <w:pStyle w:val="ListParagraph"/>
        <w:tabs>
          <w:tab w:val="left" w:pos="1080"/>
        </w:tabs>
        <w:autoSpaceDE w:val="0"/>
        <w:autoSpaceDN w:val="0"/>
        <w:adjustRightInd w:val="0"/>
        <w:spacing w:after="120" w:line="240" w:lineRule="auto"/>
        <w:ind w:left="2250"/>
        <w:rPr>
          <w:rFonts w:ascii="Arial" w:hAnsi="Arial" w:cs="Arial"/>
          <w:iCs/>
        </w:rPr>
      </w:pPr>
      <w:r w:rsidRPr="00935BC3">
        <w:rPr>
          <w:rFonts w:ascii="Arial" w:hAnsi="Arial" w:cs="Arial"/>
          <w:iCs/>
        </w:rPr>
        <w:lastRenderedPageBreak/>
        <w:tab/>
        <w:t>EENT – 190</w:t>
      </w:r>
      <w:r>
        <w:rPr>
          <w:rFonts w:ascii="Arial" w:hAnsi="Arial" w:cs="Arial"/>
          <w:iCs/>
        </w:rPr>
        <w:t>5</w:t>
      </w:r>
    </w:p>
    <w:p w14:paraId="5DD59A35" w14:textId="076B2123" w:rsidR="0052680A" w:rsidRDefault="0052680A" w:rsidP="00935BC3">
      <w:pPr>
        <w:pStyle w:val="ListParagraph"/>
        <w:tabs>
          <w:tab w:val="left" w:pos="1080"/>
        </w:tabs>
        <w:autoSpaceDE w:val="0"/>
        <w:autoSpaceDN w:val="0"/>
        <w:adjustRightInd w:val="0"/>
        <w:spacing w:after="120" w:line="240" w:lineRule="auto"/>
        <w:ind w:left="2250"/>
        <w:rPr>
          <w:rFonts w:ascii="Arial" w:hAnsi="Arial" w:cs="Arial"/>
          <w:iCs/>
        </w:rPr>
      </w:pPr>
      <w:r>
        <w:rPr>
          <w:rFonts w:ascii="Arial" w:hAnsi="Arial" w:cs="Arial"/>
          <w:iCs/>
        </w:rPr>
        <w:tab/>
        <w:t xml:space="preserve">Illum – </w:t>
      </w:r>
      <w:r w:rsidR="005C5F38">
        <w:rPr>
          <w:rFonts w:ascii="Arial" w:hAnsi="Arial" w:cs="Arial"/>
          <w:iCs/>
        </w:rPr>
        <w:t>59</w:t>
      </w:r>
      <w:r>
        <w:rPr>
          <w:rFonts w:ascii="Arial" w:hAnsi="Arial" w:cs="Arial"/>
          <w:iCs/>
        </w:rPr>
        <w:t xml:space="preserve">% </w:t>
      </w:r>
    </w:p>
    <w:p w14:paraId="6703D920" w14:textId="77777777" w:rsidR="00935BC3" w:rsidRDefault="00935BC3" w:rsidP="00935BC3">
      <w:pPr>
        <w:pStyle w:val="ListParagraph"/>
        <w:tabs>
          <w:tab w:val="left" w:pos="1080"/>
        </w:tabs>
        <w:autoSpaceDE w:val="0"/>
        <w:autoSpaceDN w:val="0"/>
        <w:adjustRightInd w:val="0"/>
        <w:spacing w:after="120" w:line="240" w:lineRule="auto"/>
        <w:ind w:left="2250"/>
        <w:rPr>
          <w:rFonts w:ascii="Arial" w:hAnsi="Arial" w:cs="Arial"/>
          <w:iCs/>
        </w:rPr>
      </w:pPr>
    </w:p>
    <w:p w14:paraId="7A755F72" w14:textId="2AA4F8A6" w:rsidR="00935BC3" w:rsidRP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(c)</w:t>
      </w:r>
      <w:r>
        <w:rPr>
          <w:rFonts w:ascii="Arial" w:hAnsi="Arial" w:cs="Arial"/>
          <w:iCs/>
        </w:rPr>
        <w:tab/>
      </w:r>
      <w:r w:rsidRPr="00935BC3">
        <w:rPr>
          <w:rFonts w:ascii="Arial" w:hAnsi="Arial" w:cs="Arial"/>
          <w:iCs/>
        </w:rPr>
        <w:t>0</w:t>
      </w:r>
      <w:r w:rsidR="00810D16">
        <w:rPr>
          <w:rFonts w:ascii="Arial" w:hAnsi="Arial" w:cs="Arial"/>
          <w:iCs/>
        </w:rPr>
        <w:t>6</w:t>
      </w:r>
      <w:r w:rsidRPr="00935BC3">
        <w:rPr>
          <w:rFonts w:ascii="Arial" w:hAnsi="Arial" w:cs="Arial"/>
          <w:iCs/>
        </w:rPr>
        <w:t>OCT2023</w:t>
      </w:r>
    </w:p>
    <w:p w14:paraId="03DB903A" w14:textId="7C20ED93" w:rsidR="00935BC3" w:rsidRP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ab/>
      </w:r>
      <w:r>
        <w:rPr>
          <w:rFonts w:ascii="Arial" w:hAnsi="Arial" w:cs="Arial"/>
          <w:iCs/>
        </w:rPr>
        <w:tab/>
      </w:r>
      <w:r w:rsidRPr="00935BC3">
        <w:rPr>
          <w:rFonts w:ascii="Arial" w:hAnsi="Arial" w:cs="Arial"/>
          <w:iCs/>
        </w:rPr>
        <w:t xml:space="preserve">Low – </w:t>
      </w:r>
      <w:r w:rsidR="005C5F38">
        <w:rPr>
          <w:rFonts w:ascii="Arial" w:hAnsi="Arial" w:cs="Arial"/>
          <w:iCs/>
        </w:rPr>
        <w:t>63</w:t>
      </w:r>
      <w:r w:rsidRPr="00935BC3">
        <w:rPr>
          <w:rFonts w:ascii="Arial" w:hAnsi="Arial" w:cs="Arial"/>
          <w:iCs/>
        </w:rPr>
        <w:t>°F</w:t>
      </w:r>
      <w:r w:rsidRPr="00935BC3">
        <w:rPr>
          <w:rFonts w:ascii="Arial" w:hAnsi="Arial" w:cs="Arial"/>
          <w:iCs/>
        </w:rPr>
        <w:tab/>
        <w:t>High – 80°F</w:t>
      </w:r>
    </w:p>
    <w:p w14:paraId="1938C5A2" w14:textId="039F1ACF" w:rsidR="00935BC3" w:rsidRP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ab/>
      </w:r>
      <w:r>
        <w:rPr>
          <w:rFonts w:ascii="Arial" w:hAnsi="Arial" w:cs="Arial"/>
          <w:iCs/>
        </w:rPr>
        <w:tab/>
      </w:r>
      <w:r w:rsidRPr="00935BC3">
        <w:rPr>
          <w:rFonts w:ascii="Arial" w:hAnsi="Arial" w:cs="Arial"/>
          <w:iCs/>
        </w:rPr>
        <w:t xml:space="preserve">Chance of Precipitation – </w:t>
      </w:r>
      <w:r w:rsidR="005C5F38">
        <w:rPr>
          <w:rFonts w:ascii="Arial" w:hAnsi="Arial" w:cs="Arial"/>
          <w:iCs/>
        </w:rPr>
        <w:t>15</w:t>
      </w:r>
      <w:r w:rsidRPr="00935BC3">
        <w:rPr>
          <w:rFonts w:ascii="Arial" w:hAnsi="Arial" w:cs="Arial"/>
          <w:iCs/>
        </w:rPr>
        <w:t>%</w:t>
      </w:r>
    </w:p>
    <w:p w14:paraId="3202930C" w14:textId="0187C492" w:rsidR="00935BC3" w:rsidRP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ab/>
      </w:r>
      <w:r>
        <w:rPr>
          <w:rFonts w:ascii="Arial" w:hAnsi="Arial" w:cs="Arial"/>
          <w:iCs/>
        </w:rPr>
        <w:tab/>
      </w:r>
      <w:r w:rsidRPr="00935BC3">
        <w:rPr>
          <w:rFonts w:ascii="Arial" w:hAnsi="Arial" w:cs="Arial"/>
          <w:iCs/>
        </w:rPr>
        <w:t>BMNT – 0720</w:t>
      </w:r>
    </w:p>
    <w:p w14:paraId="54E7943E" w14:textId="421DD6D6" w:rsid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ab/>
      </w:r>
      <w:r>
        <w:rPr>
          <w:rFonts w:ascii="Arial" w:hAnsi="Arial" w:cs="Arial"/>
          <w:iCs/>
        </w:rPr>
        <w:tab/>
      </w:r>
      <w:r w:rsidRPr="00935BC3">
        <w:rPr>
          <w:rFonts w:ascii="Arial" w:hAnsi="Arial" w:cs="Arial"/>
          <w:iCs/>
        </w:rPr>
        <w:t>EENT – 1904</w:t>
      </w:r>
    </w:p>
    <w:p w14:paraId="163C275F" w14:textId="3306CB94" w:rsidR="0052680A" w:rsidRDefault="0052680A" w:rsidP="00935BC3">
      <w:pPr>
        <w:pStyle w:val="ListParagraph"/>
        <w:tabs>
          <w:tab w:val="left" w:pos="1080"/>
        </w:tabs>
        <w:autoSpaceDE w:val="0"/>
        <w:autoSpaceDN w:val="0"/>
        <w:adjustRightInd w:val="0"/>
        <w:spacing w:after="120" w:line="240" w:lineRule="auto"/>
        <w:ind w:left="2070"/>
        <w:rPr>
          <w:rFonts w:ascii="Arial" w:hAnsi="Arial" w:cs="Arial"/>
          <w:iCs/>
        </w:rPr>
      </w:pPr>
      <w:r>
        <w:rPr>
          <w:rFonts w:ascii="Arial" w:hAnsi="Arial" w:cs="Arial"/>
          <w:iCs/>
        </w:rPr>
        <w:tab/>
      </w:r>
      <w:r>
        <w:rPr>
          <w:rFonts w:ascii="Arial" w:hAnsi="Arial" w:cs="Arial"/>
          <w:iCs/>
        </w:rPr>
        <w:tab/>
        <w:t xml:space="preserve">Illum – </w:t>
      </w:r>
      <w:r w:rsidR="005C5F38">
        <w:rPr>
          <w:rFonts w:ascii="Arial" w:hAnsi="Arial" w:cs="Arial"/>
          <w:iCs/>
        </w:rPr>
        <w:t>75</w:t>
      </w:r>
      <w:r>
        <w:rPr>
          <w:rFonts w:ascii="Arial" w:hAnsi="Arial" w:cs="Arial"/>
          <w:iCs/>
        </w:rPr>
        <w:t xml:space="preserve">% </w:t>
      </w:r>
    </w:p>
    <w:p w14:paraId="79FC7703" w14:textId="77777777" w:rsidR="00935BC3" w:rsidRPr="00935BC3" w:rsidRDefault="00935BC3" w:rsidP="00935BC3">
      <w:pPr>
        <w:pStyle w:val="ListParagraph"/>
        <w:tabs>
          <w:tab w:val="left" w:pos="1080"/>
        </w:tabs>
        <w:autoSpaceDE w:val="0"/>
        <w:autoSpaceDN w:val="0"/>
        <w:adjustRightInd w:val="0"/>
        <w:spacing w:after="120" w:line="240" w:lineRule="auto"/>
        <w:ind w:left="2070"/>
        <w:rPr>
          <w:rFonts w:ascii="Arial" w:hAnsi="Arial" w:cs="Arial"/>
          <w:iCs/>
        </w:rPr>
      </w:pPr>
    </w:p>
    <w:p w14:paraId="5CD0F05B" w14:textId="7B2B3527" w:rsidR="003F7632" w:rsidRPr="00611F01" w:rsidRDefault="003F7632" w:rsidP="00655BBA">
      <w:pPr>
        <w:pStyle w:val="ListParagraph"/>
        <w:numPr>
          <w:ilvl w:val="0"/>
          <w:numId w:val="2"/>
        </w:numPr>
        <w:tabs>
          <w:tab w:val="left" w:pos="720"/>
        </w:tabs>
        <w:autoSpaceDE w:val="0"/>
        <w:autoSpaceDN w:val="0"/>
        <w:adjustRightInd w:val="0"/>
        <w:spacing w:after="120" w:line="240" w:lineRule="auto"/>
        <w:ind w:left="0" w:firstLine="360"/>
        <w:contextualSpacing w:val="0"/>
        <w:rPr>
          <w:rFonts w:ascii="Arial" w:hAnsi="Arial" w:cs="Arial"/>
          <w:i/>
        </w:rPr>
      </w:pPr>
      <w:r w:rsidRPr="00F517FE">
        <w:rPr>
          <w:rFonts w:ascii="Arial" w:hAnsi="Arial" w:cs="Arial"/>
        </w:rPr>
        <w:t xml:space="preserve">(U) </w:t>
      </w:r>
      <w:r w:rsidRPr="008C44C0">
        <w:rPr>
          <w:rFonts w:ascii="Arial" w:hAnsi="Arial" w:cs="Arial"/>
          <w:u w:val="single"/>
        </w:rPr>
        <w:t>Enemy Forces</w:t>
      </w:r>
      <w:r w:rsidRPr="00F517FE">
        <w:rPr>
          <w:rFonts w:ascii="Arial" w:hAnsi="Arial" w:cs="Arial"/>
        </w:rPr>
        <w:t>.</w:t>
      </w:r>
      <w:r w:rsidR="00655BBA">
        <w:rPr>
          <w:rFonts w:ascii="Arial" w:hAnsi="Arial" w:cs="Arial"/>
        </w:rPr>
        <w:t xml:space="preserve"> </w:t>
      </w:r>
    </w:p>
    <w:p w14:paraId="3A8CA0DE" w14:textId="751DFD5A" w:rsidR="00611F01" w:rsidRPr="00611F01" w:rsidRDefault="00611F01" w:rsidP="00611F01">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sidRPr="00611F01">
        <w:rPr>
          <w:rFonts w:ascii="Arial" w:hAnsi="Arial" w:cs="Arial"/>
          <w:u w:val="single"/>
        </w:rPr>
        <w:t>2 Levels Up.</w:t>
      </w:r>
      <w:r>
        <w:rPr>
          <w:rFonts w:ascii="Arial" w:hAnsi="Arial" w:cs="Arial"/>
          <w:u w:val="single"/>
        </w:rPr>
        <w:t xml:space="preserve"> </w:t>
      </w:r>
    </w:p>
    <w:p w14:paraId="39D664FB" w14:textId="7E374EEA" w:rsidR="00611F01" w:rsidRPr="00FA2B75" w:rsidRDefault="00FA2B75" w:rsidP="00611F01">
      <w:pPr>
        <w:pStyle w:val="ListParagraph"/>
        <w:numPr>
          <w:ilvl w:val="2"/>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u w:val="single"/>
        </w:rPr>
        <w:t>BDE Mission.</w:t>
      </w:r>
      <w:r w:rsidR="00EE1DAC">
        <w:rPr>
          <w:rFonts w:ascii="Arial" w:hAnsi="Arial" w:cs="Arial"/>
          <w:u w:val="single"/>
        </w:rPr>
        <w:t xml:space="preserve"> </w:t>
      </w:r>
      <w:r w:rsidR="00EE1DAC" w:rsidRPr="00EE1DAC">
        <w:rPr>
          <w:rFonts w:ascii="Arial" w:hAnsi="Arial" w:cs="Arial"/>
        </w:rPr>
        <w:t>TBP.</w:t>
      </w:r>
    </w:p>
    <w:p w14:paraId="7BBC7F42" w14:textId="60073760" w:rsidR="00FA2B75" w:rsidRPr="00FA2B75" w:rsidRDefault="00FA2B75" w:rsidP="00FA2B75">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u w:val="single"/>
        </w:rPr>
        <w:t>1 Level Up.</w:t>
      </w:r>
    </w:p>
    <w:p w14:paraId="43707FAD" w14:textId="5049E2FA" w:rsidR="00FA2B75" w:rsidRPr="00C2790F" w:rsidRDefault="00FA2B75" w:rsidP="00FA2B75">
      <w:pPr>
        <w:pStyle w:val="ListParagraph"/>
        <w:numPr>
          <w:ilvl w:val="2"/>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u w:val="single"/>
        </w:rPr>
        <w:t>BN Mission.</w:t>
      </w:r>
      <w:r w:rsidR="00EE1DAC">
        <w:rPr>
          <w:rFonts w:ascii="Arial" w:hAnsi="Arial" w:cs="Arial"/>
          <w:u w:val="single"/>
        </w:rPr>
        <w:t xml:space="preserve"> </w:t>
      </w:r>
      <w:r w:rsidR="00EE1DAC">
        <w:rPr>
          <w:rFonts w:ascii="Arial" w:hAnsi="Arial" w:cs="Arial"/>
        </w:rPr>
        <w:t>TBP.</w:t>
      </w:r>
    </w:p>
    <w:p w14:paraId="445A9D75" w14:textId="3FCCECE8" w:rsidR="00C2790F" w:rsidRPr="00C2790F" w:rsidRDefault="00C2790F" w:rsidP="00C2790F">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u w:val="single"/>
        </w:rPr>
        <w:t>Composition, Disposition, and Strength</w:t>
      </w:r>
      <w:r w:rsidRPr="0099711B">
        <w:rPr>
          <w:rFonts w:ascii="Arial" w:hAnsi="Arial" w:cs="Arial"/>
          <w:u w:val="single"/>
        </w:rPr>
        <w:t>.</w:t>
      </w:r>
      <w:r w:rsidR="0099711B" w:rsidRPr="0099711B">
        <w:rPr>
          <w:rFonts w:ascii="Arial" w:hAnsi="Arial" w:cs="Arial"/>
        </w:rPr>
        <w:t xml:space="preserve"> </w:t>
      </w:r>
      <w:r w:rsidR="0099711B">
        <w:rPr>
          <w:rFonts w:ascii="Arial" w:hAnsi="Arial" w:cs="Arial"/>
        </w:rPr>
        <w:t xml:space="preserve">The </w:t>
      </w:r>
      <w:proofErr w:type="spellStart"/>
      <w:r w:rsidR="0099711B" w:rsidRPr="0099711B">
        <w:rPr>
          <w:rFonts w:ascii="Arial" w:hAnsi="Arial" w:cs="Arial"/>
        </w:rPr>
        <w:t>Olvanan</w:t>
      </w:r>
      <w:proofErr w:type="spellEnd"/>
      <w:r w:rsidR="0099711B" w:rsidRPr="0099711B">
        <w:rPr>
          <w:rFonts w:ascii="Arial" w:hAnsi="Arial" w:cs="Arial"/>
        </w:rPr>
        <w:t xml:space="preserve"> </w:t>
      </w:r>
      <w:r w:rsidR="0099711B">
        <w:rPr>
          <w:rFonts w:ascii="Arial" w:hAnsi="Arial" w:cs="Arial"/>
        </w:rPr>
        <w:t>1</w:t>
      </w:r>
      <w:r w:rsidR="0099711B" w:rsidRPr="0099711B">
        <w:rPr>
          <w:rFonts w:ascii="Arial" w:hAnsi="Arial" w:cs="Arial"/>
          <w:vertAlign w:val="superscript"/>
        </w:rPr>
        <w:t>st</w:t>
      </w:r>
      <w:r w:rsidR="0099711B">
        <w:rPr>
          <w:rFonts w:ascii="Arial" w:hAnsi="Arial" w:cs="Arial"/>
        </w:rPr>
        <w:t xml:space="preserve"> amphibious battalion comprises of three mechanized infantry companies and a headquarters section. </w:t>
      </w:r>
      <w:r w:rsidR="00285BA9">
        <w:rPr>
          <w:rFonts w:ascii="Arial" w:hAnsi="Arial" w:cs="Arial"/>
        </w:rPr>
        <w:t xml:space="preserve">Additionally, they have </w:t>
      </w:r>
      <w:r w:rsidR="00A94E70">
        <w:rPr>
          <w:rFonts w:ascii="Arial" w:hAnsi="Arial" w:cs="Arial"/>
        </w:rPr>
        <w:t xml:space="preserve">maintenance, </w:t>
      </w:r>
      <w:r w:rsidR="00F00687">
        <w:rPr>
          <w:rFonts w:ascii="Arial" w:hAnsi="Arial" w:cs="Arial"/>
        </w:rPr>
        <w:t xml:space="preserve">signal, </w:t>
      </w:r>
      <w:r w:rsidR="00285BA9">
        <w:rPr>
          <w:rFonts w:ascii="Arial" w:hAnsi="Arial" w:cs="Arial"/>
        </w:rPr>
        <w:t xml:space="preserve">ADA, </w:t>
      </w:r>
      <w:r w:rsidR="00A94E70">
        <w:rPr>
          <w:rFonts w:ascii="Arial" w:hAnsi="Arial" w:cs="Arial"/>
        </w:rPr>
        <w:t xml:space="preserve">mortar, </w:t>
      </w:r>
      <w:r w:rsidR="00285BA9">
        <w:rPr>
          <w:rFonts w:ascii="Arial" w:hAnsi="Arial" w:cs="Arial"/>
        </w:rPr>
        <w:t xml:space="preserve">and reconnaissance assets. The battalion saw minimal casualties during the seizure of Sibuyan City and </w:t>
      </w:r>
      <w:r w:rsidR="00F00687">
        <w:rPr>
          <w:rFonts w:ascii="Arial" w:hAnsi="Arial" w:cs="Arial"/>
        </w:rPr>
        <w:t xml:space="preserve">is </w:t>
      </w:r>
      <w:r w:rsidR="00285BA9">
        <w:rPr>
          <w:rFonts w:ascii="Arial" w:hAnsi="Arial" w:cs="Arial"/>
        </w:rPr>
        <w:t>consolidated with the 841</w:t>
      </w:r>
      <w:r w:rsidR="00285BA9" w:rsidRPr="00285BA9">
        <w:rPr>
          <w:rFonts w:ascii="Arial" w:hAnsi="Arial" w:cs="Arial"/>
          <w:vertAlign w:val="superscript"/>
        </w:rPr>
        <w:t>st</w:t>
      </w:r>
      <w:r w:rsidR="00285BA9">
        <w:rPr>
          <w:rFonts w:ascii="Arial" w:hAnsi="Arial" w:cs="Arial"/>
        </w:rPr>
        <w:t xml:space="preserve"> amphibious BDE. </w:t>
      </w:r>
      <w:proofErr w:type="spellStart"/>
      <w:r w:rsidR="0099711B" w:rsidRPr="0099711B">
        <w:rPr>
          <w:rFonts w:ascii="Arial" w:hAnsi="Arial" w:cs="Arial"/>
        </w:rPr>
        <w:t>Olvanan</w:t>
      </w:r>
      <w:proofErr w:type="spellEnd"/>
      <w:r w:rsidR="0099711B">
        <w:rPr>
          <w:rFonts w:ascii="Arial" w:hAnsi="Arial" w:cs="Arial"/>
        </w:rPr>
        <w:t xml:space="preserve"> forces in the area are currently at 75% percent strength. </w:t>
      </w:r>
    </w:p>
    <w:p w14:paraId="401C0321" w14:textId="4F6250B1" w:rsidR="00C2790F" w:rsidRDefault="00C2790F" w:rsidP="0099711B">
      <w:pPr>
        <w:pStyle w:val="ListParagraph"/>
        <w:numPr>
          <w:ilvl w:val="1"/>
          <w:numId w:val="2"/>
        </w:numPr>
        <w:rPr>
          <w:rFonts w:ascii="Arial" w:hAnsi="Arial" w:cs="Arial"/>
        </w:rPr>
      </w:pPr>
      <w:r w:rsidRPr="0099711B">
        <w:rPr>
          <w:rFonts w:ascii="Arial" w:hAnsi="Arial" w:cs="Arial"/>
          <w:u w:val="single"/>
        </w:rPr>
        <w:t>Capabilities.</w:t>
      </w:r>
      <w:r w:rsidR="0099711B" w:rsidRPr="0099711B">
        <w:rPr>
          <w:rFonts w:ascii="Arial" w:hAnsi="Arial" w:cs="Arial"/>
          <w:u w:val="single"/>
        </w:rPr>
        <w:t xml:space="preserve"> </w:t>
      </w:r>
      <w:r w:rsidR="0099711B" w:rsidRPr="0099711B">
        <w:rPr>
          <w:rFonts w:ascii="Arial" w:hAnsi="Arial" w:cs="Arial"/>
        </w:rPr>
        <w:t xml:space="preserve">The equipment and weapons of </w:t>
      </w:r>
      <w:proofErr w:type="spellStart"/>
      <w:r w:rsidR="0099711B" w:rsidRPr="0099711B">
        <w:rPr>
          <w:rFonts w:ascii="Arial" w:hAnsi="Arial" w:cs="Arial"/>
        </w:rPr>
        <w:t>Olvana</w:t>
      </w:r>
      <w:proofErr w:type="spellEnd"/>
      <w:r w:rsidR="0099711B" w:rsidRPr="0099711B">
        <w:rPr>
          <w:rFonts w:ascii="Arial" w:hAnsi="Arial" w:cs="Arial"/>
        </w:rPr>
        <w:t xml:space="preserve"> largely reflect a peer capability throughout. They possess the equipment to operate in all terrain with the ability to conduct successful day and night operations</w:t>
      </w:r>
      <w:r w:rsidR="0099711B">
        <w:rPr>
          <w:rFonts w:ascii="Arial" w:hAnsi="Arial" w:cs="Arial"/>
        </w:rPr>
        <w:t>.</w:t>
      </w:r>
    </w:p>
    <w:p w14:paraId="6C480B12" w14:textId="77777777" w:rsidR="0099711B" w:rsidRPr="0099711B" w:rsidRDefault="0099711B" w:rsidP="0099711B">
      <w:pPr>
        <w:pStyle w:val="ListParagraph"/>
        <w:ind w:left="1530"/>
        <w:rPr>
          <w:rFonts w:ascii="Arial" w:hAnsi="Arial" w:cs="Arial"/>
        </w:rPr>
      </w:pPr>
    </w:p>
    <w:p w14:paraId="61BD0486" w14:textId="1A60B45E" w:rsidR="00C2790F" w:rsidRPr="00C2790F" w:rsidRDefault="00C2790F" w:rsidP="00C2790F">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iCs/>
          <w:u w:val="single"/>
        </w:rPr>
        <w:t xml:space="preserve">Recent Activities. </w:t>
      </w:r>
      <w:r w:rsidR="00F00687" w:rsidRPr="00F00687">
        <w:rPr>
          <w:rFonts w:ascii="Arial" w:hAnsi="Arial" w:cs="Arial"/>
          <w:iCs/>
        </w:rPr>
        <w:t xml:space="preserve">Recent reports show that </w:t>
      </w:r>
      <w:r w:rsidR="00F00687">
        <w:rPr>
          <w:rFonts w:ascii="Arial" w:hAnsi="Arial" w:cs="Arial"/>
          <w:iCs/>
        </w:rPr>
        <w:t>elements of A Company 1</w:t>
      </w:r>
      <w:r w:rsidR="00F00687" w:rsidRPr="00F00687">
        <w:rPr>
          <w:rFonts w:ascii="Arial" w:hAnsi="Arial" w:cs="Arial"/>
          <w:iCs/>
          <w:vertAlign w:val="superscript"/>
        </w:rPr>
        <w:t>st</w:t>
      </w:r>
      <w:r w:rsidR="00F00687">
        <w:rPr>
          <w:rFonts w:ascii="Arial" w:hAnsi="Arial" w:cs="Arial"/>
          <w:iCs/>
        </w:rPr>
        <w:t xml:space="preserve"> Amphibious Battalion are conducting patrols </w:t>
      </w:r>
      <w:r w:rsidR="00BD7F55">
        <w:rPr>
          <w:rFonts w:ascii="Arial" w:hAnsi="Arial" w:cs="Arial"/>
          <w:iCs/>
        </w:rPr>
        <w:t xml:space="preserve">and emplacing observation posts </w:t>
      </w:r>
      <w:r w:rsidR="00F00687">
        <w:rPr>
          <w:rFonts w:ascii="Arial" w:hAnsi="Arial" w:cs="Arial"/>
          <w:iCs/>
        </w:rPr>
        <w:t>throughout AO</w:t>
      </w:r>
      <w:r w:rsidR="00BD7F55">
        <w:rPr>
          <w:rFonts w:ascii="Arial" w:hAnsi="Arial" w:cs="Arial"/>
          <w:iCs/>
        </w:rPr>
        <w:t xml:space="preserve"> Cutthroat</w:t>
      </w:r>
      <w:r w:rsidR="00956988">
        <w:rPr>
          <w:rFonts w:ascii="Arial" w:hAnsi="Arial" w:cs="Arial"/>
          <w:iCs/>
        </w:rPr>
        <w:t xml:space="preserve"> IOT disrupt </w:t>
      </w:r>
      <w:r w:rsidR="00BD7F55">
        <w:rPr>
          <w:rFonts w:ascii="Arial" w:hAnsi="Arial" w:cs="Arial"/>
          <w:iCs/>
        </w:rPr>
        <w:t xml:space="preserve">and recon </w:t>
      </w:r>
      <w:r w:rsidR="00956988">
        <w:rPr>
          <w:rFonts w:ascii="Arial" w:hAnsi="Arial" w:cs="Arial"/>
          <w:iCs/>
        </w:rPr>
        <w:t>friendly forces</w:t>
      </w:r>
      <w:r w:rsidR="00F00687">
        <w:rPr>
          <w:rFonts w:ascii="Arial" w:hAnsi="Arial" w:cs="Arial"/>
          <w:iCs/>
        </w:rPr>
        <w:t xml:space="preserve">. </w:t>
      </w:r>
    </w:p>
    <w:p w14:paraId="7CF4ABEB" w14:textId="6FE7FF3A" w:rsidR="00C2790F" w:rsidRPr="00C2790F" w:rsidRDefault="00C2790F" w:rsidP="00C2790F">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iCs/>
          <w:u w:val="single"/>
        </w:rPr>
        <w:t>MPCOA.</w:t>
      </w:r>
      <w:r w:rsidR="00F00687">
        <w:rPr>
          <w:rFonts w:ascii="Arial" w:hAnsi="Arial" w:cs="Arial"/>
          <w:iCs/>
          <w:u w:val="single"/>
        </w:rPr>
        <w:t xml:space="preserve"> </w:t>
      </w:r>
      <w:r w:rsidR="00B4012C" w:rsidRPr="00B4012C">
        <w:rPr>
          <w:rFonts w:ascii="Arial" w:hAnsi="Arial" w:cs="Arial"/>
          <w:iCs/>
        </w:rPr>
        <w:t>1</w:t>
      </w:r>
      <w:r w:rsidR="00B4012C" w:rsidRPr="00B4012C">
        <w:rPr>
          <w:rFonts w:ascii="Arial" w:hAnsi="Arial" w:cs="Arial"/>
          <w:iCs/>
          <w:vertAlign w:val="superscript"/>
        </w:rPr>
        <w:t>st</w:t>
      </w:r>
      <w:r w:rsidR="00B4012C" w:rsidRPr="00B4012C">
        <w:rPr>
          <w:rFonts w:ascii="Arial" w:hAnsi="Arial" w:cs="Arial"/>
          <w:iCs/>
        </w:rPr>
        <w:t xml:space="preserve"> BN elements</w:t>
      </w:r>
      <w:r w:rsidR="00B4012C">
        <w:rPr>
          <w:rFonts w:ascii="Arial" w:hAnsi="Arial" w:cs="Arial"/>
          <w:iCs/>
        </w:rPr>
        <w:t xml:space="preserve"> </w:t>
      </w:r>
      <w:r w:rsidR="00B4012C" w:rsidRPr="00B4012C">
        <w:rPr>
          <w:rFonts w:ascii="Arial" w:hAnsi="Arial" w:cs="Arial"/>
          <w:iCs/>
        </w:rPr>
        <w:t xml:space="preserve">conduct intermittent disrupting patrols ensuring to not decisively engage with </w:t>
      </w:r>
      <w:r w:rsidR="00B4012C">
        <w:rPr>
          <w:rFonts w:ascii="Arial" w:hAnsi="Arial" w:cs="Arial"/>
          <w:iCs/>
        </w:rPr>
        <w:t>friendly forces</w:t>
      </w:r>
      <w:r w:rsidR="00B4012C" w:rsidRPr="00B4012C">
        <w:rPr>
          <w:rFonts w:ascii="Arial" w:hAnsi="Arial" w:cs="Arial"/>
          <w:iCs/>
        </w:rPr>
        <w:t>.</w:t>
      </w:r>
      <w:r w:rsidR="00B4012C" w:rsidRPr="00B4012C">
        <w:rPr>
          <w:rFonts w:ascii="Arial" w:hAnsi="Arial" w:cs="Arial"/>
          <w:iCs/>
          <w:u w:val="single"/>
        </w:rPr>
        <w:t xml:space="preserve">  </w:t>
      </w:r>
    </w:p>
    <w:p w14:paraId="00CA41AB" w14:textId="7902AA71" w:rsidR="00C2790F" w:rsidRPr="00611F01" w:rsidRDefault="00C2790F" w:rsidP="00C2790F">
      <w:pPr>
        <w:pStyle w:val="ListParagraph"/>
        <w:numPr>
          <w:ilvl w:val="1"/>
          <w:numId w:val="2"/>
        </w:numPr>
        <w:tabs>
          <w:tab w:val="left" w:pos="720"/>
        </w:tabs>
        <w:autoSpaceDE w:val="0"/>
        <w:autoSpaceDN w:val="0"/>
        <w:adjustRightInd w:val="0"/>
        <w:spacing w:after="120" w:line="240" w:lineRule="auto"/>
        <w:contextualSpacing w:val="0"/>
        <w:rPr>
          <w:rFonts w:ascii="Arial" w:hAnsi="Arial" w:cs="Arial"/>
          <w:i/>
          <w:u w:val="single"/>
        </w:rPr>
      </w:pPr>
      <w:r>
        <w:rPr>
          <w:rFonts w:ascii="Arial" w:hAnsi="Arial" w:cs="Arial"/>
          <w:iCs/>
          <w:u w:val="single"/>
        </w:rPr>
        <w:t xml:space="preserve">MDCOA. </w:t>
      </w:r>
      <w:r w:rsidR="00B4012C">
        <w:rPr>
          <w:rFonts w:ascii="Arial" w:hAnsi="Arial" w:cs="Arial"/>
          <w:i/>
          <w:u w:val="single"/>
        </w:rPr>
        <w:t xml:space="preserve"> </w:t>
      </w:r>
      <w:r w:rsidR="00B4012C" w:rsidRPr="00B4012C">
        <w:rPr>
          <w:rFonts w:ascii="Arial" w:hAnsi="Arial" w:cs="Arial"/>
          <w:iCs/>
        </w:rPr>
        <w:t>1</w:t>
      </w:r>
      <w:r w:rsidR="00B4012C" w:rsidRPr="00B4012C">
        <w:rPr>
          <w:rFonts w:ascii="Arial" w:hAnsi="Arial" w:cs="Arial"/>
          <w:iCs/>
          <w:vertAlign w:val="superscript"/>
        </w:rPr>
        <w:t>st</w:t>
      </w:r>
      <w:r w:rsidR="00B4012C" w:rsidRPr="00B4012C">
        <w:rPr>
          <w:rFonts w:ascii="Arial" w:hAnsi="Arial" w:cs="Arial"/>
          <w:iCs/>
        </w:rPr>
        <w:t xml:space="preserve"> BN elements decisive</w:t>
      </w:r>
      <w:r w:rsidR="00B4012C">
        <w:rPr>
          <w:rFonts w:ascii="Arial" w:hAnsi="Arial" w:cs="Arial"/>
          <w:iCs/>
        </w:rPr>
        <w:t>ly</w:t>
      </w:r>
      <w:r w:rsidR="00B4012C" w:rsidRPr="00B4012C">
        <w:rPr>
          <w:rFonts w:ascii="Arial" w:hAnsi="Arial" w:cs="Arial"/>
          <w:iCs/>
        </w:rPr>
        <w:t xml:space="preserve"> engage</w:t>
      </w:r>
      <w:r w:rsidR="00B4012C">
        <w:rPr>
          <w:rFonts w:ascii="Arial" w:hAnsi="Arial" w:cs="Arial"/>
          <w:iCs/>
        </w:rPr>
        <w:t xml:space="preserve"> </w:t>
      </w:r>
      <w:r w:rsidR="00BD7F55">
        <w:rPr>
          <w:rFonts w:ascii="Arial" w:hAnsi="Arial" w:cs="Arial"/>
          <w:iCs/>
        </w:rPr>
        <w:t>C</w:t>
      </w:r>
      <w:r w:rsidR="00B4012C">
        <w:rPr>
          <w:rFonts w:ascii="Arial" w:hAnsi="Arial" w:cs="Arial"/>
          <w:iCs/>
        </w:rPr>
        <w:t xml:space="preserve">/1-13 in AO </w:t>
      </w:r>
      <w:r w:rsidR="00BD7F55">
        <w:rPr>
          <w:rFonts w:ascii="Arial" w:hAnsi="Arial" w:cs="Arial"/>
          <w:iCs/>
        </w:rPr>
        <w:t>Cutthroat</w:t>
      </w:r>
      <w:r w:rsidR="00B4012C">
        <w:rPr>
          <w:rFonts w:ascii="Arial" w:hAnsi="Arial" w:cs="Arial"/>
          <w:iCs/>
        </w:rPr>
        <w:t xml:space="preserve">. </w:t>
      </w:r>
    </w:p>
    <w:p w14:paraId="56A1BAC2" w14:textId="77777777" w:rsidR="003F7632" w:rsidRPr="00655BBA" w:rsidRDefault="003F7632" w:rsidP="00655BBA">
      <w:pPr>
        <w:pStyle w:val="ListParagraph"/>
        <w:numPr>
          <w:ilvl w:val="0"/>
          <w:numId w:val="2"/>
        </w:numPr>
        <w:tabs>
          <w:tab w:val="left" w:pos="720"/>
        </w:tabs>
        <w:autoSpaceDE w:val="0"/>
        <w:autoSpaceDN w:val="0"/>
        <w:adjustRightInd w:val="0"/>
        <w:spacing w:after="120" w:line="240" w:lineRule="auto"/>
        <w:ind w:left="0" w:firstLine="360"/>
        <w:contextualSpacing w:val="0"/>
        <w:rPr>
          <w:rFonts w:ascii="Arial" w:hAnsi="Arial" w:cs="Arial"/>
        </w:rPr>
      </w:pPr>
      <w:r w:rsidRPr="00655BBA">
        <w:rPr>
          <w:rFonts w:ascii="Arial" w:hAnsi="Arial" w:cs="Arial"/>
        </w:rPr>
        <w:t xml:space="preserve">(U) </w:t>
      </w:r>
      <w:r w:rsidRPr="00655BBA">
        <w:rPr>
          <w:rFonts w:ascii="Arial" w:hAnsi="Arial" w:cs="Arial"/>
          <w:u w:val="single"/>
        </w:rPr>
        <w:t>Friendly Forces</w:t>
      </w:r>
      <w:r w:rsidRPr="00655BBA">
        <w:rPr>
          <w:rFonts w:ascii="Arial" w:hAnsi="Arial" w:cs="Arial"/>
        </w:rPr>
        <w:t>.</w:t>
      </w:r>
      <w:r w:rsidR="00655BBA" w:rsidRPr="00655BBA">
        <w:t xml:space="preserve"> </w:t>
      </w:r>
    </w:p>
    <w:p w14:paraId="15868D4E" w14:textId="77777777" w:rsidR="00655BBA" w:rsidRPr="004A0F93" w:rsidRDefault="00655BBA" w:rsidP="00655BBA">
      <w:pPr>
        <w:pStyle w:val="ListParagraph"/>
        <w:numPr>
          <w:ilvl w:val="1"/>
          <w:numId w:val="2"/>
        </w:numPr>
        <w:tabs>
          <w:tab w:val="left" w:pos="1080"/>
        </w:tabs>
        <w:autoSpaceDE w:val="0"/>
        <w:autoSpaceDN w:val="0"/>
        <w:adjustRightInd w:val="0"/>
        <w:spacing w:after="120" w:line="240" w:lineRule="auto"/>
        <w:ind w:left="0" w:firstLine="720"/>
        <w:contextualSpacing w:val="0"/>
        <w:rPr>
          <w:rFonts w:ascii="Arial" w:hAnsi="Arial" w:cs="Arial"/>
          <w:i/>
        </w:rPr>
      </w:pPr>
      <w:r w:rsidRPr="00655BBA">
        <w:rPr>
          <w:rFonts w:ascii="Arial" w:hAnsi="Arial" w:cs="Arial"/>
        </w:rPr>
        <w:t xml:space="preserve">(U) </w:t>
      </w:r>
      <w:r w:rsidRPr="000C0128">
        <w:rPr>
          <w:rFonts w:ascii="Arial" w:hAnsi="Arial" w:cs="Arial"/>
          <w:u w:val="single"/>
        </w:rPr>
        <w:t>Higher Headquarters Mission and Intent</w:t>
      </w:r>
      <w:r w:rsidRPr="00655BBA">
        <w:rPr>
          <w:rFonts w:ascii="Arial" w:hAnsi="Arial" w:cs="Arial"/>
        </w:rPr>
        <w:t xml:space="preserve">. </w:t>
      </w:r>
    </w:p>
    <w:p w14:paraId="65E7A13B" w14:textId="00CAD74B" w:rsidR="00655BBA" w:rsidRPr="004A0F93" w:rsidRDefault="00655BBA" w:rsidP="00655BBA">
      <w:pPr>
        <w:pStyle w:val="ListParagraph"/>
        <w:numPr>
          <w:ilvl w:val="2"/>
          <w:numId w:val="2"/>
        </w:numPr>
        <w:tabs>
          <w:tab w:val="left" w:pos="1440"/>
        </w:tabs>
        <w:autoSpaceDE w:val="0"/>
        <w:autoSpaceDN w:val="0"/>
        <w:adjustRightInd w:val="0"/>
        <w:spacing w:after="120" w:line="240" w:lineRule="auto"/>
        <w:ind w:left="0" w:firstLine="1080"/>
        <w:contextualSpacing w:val="0"/>
        <w:rPr>
          <w:rFonts w:ascii="Arial" w:hAnsi="Arial" w:cs="Arial"/>
          <w:i/>
        </w:rPr>
      </w:pPr>
      <w:r w:rsidRPr="00655BBA">
        <w:rPr>
          <w:rFonts w:ascii="Arial" w:hAnsi="Arial" w:cs="Arial"/>
        </w:rPr>
        <w:t xml:space="preserve">(U) </w:t>
      </w:r>
      <w:r w:rsidRPr="000C0128">
        <w:rPr>
          <w:rFonts w:ascii="Arial" w:hAnsi="Arial" w:cs="Arial"/>
          <w:u w:val="single"/>
        </w:rPr>
        <w:t>Higher Headquarters Two Levels Up</w:t>
      </w:r>
      <w:r w:rsidRPr="00655BBA">
        <w:rPr>
          <w:rFonts w:ascii="Arial" w:hAnsi="Arial" w:cs="Arial"/>
        </w:rPr>
        <w:t xml:space="preserve">. </w:t>
      </w:r>
      <w:r w:rsidR="00511E2E" w:rsidRPr="00511E2E">
        <w:rPr>
          <w:rFonts w:ascii="Arial" w:hAnsi="Arial" w:cs="Arial"/>
        </w:rPr>
        <w:t xml:space="preserve">193rd Infantry Brigade </w:t>
      </w:r>
    </w:p>
    <w:p w14:paraId="0221419C" w14:textId="5184BF67" w:rsidR="00655BBA" w:rsidRPr="00712ECB" w:rsidRDefault="00655BBA" w:rsidP="00712ECB">
      <w:pPr>
        <w:pStyle w:val="ListParagraph"/>
        <w:numPr>
          <w:ilvl w:val="3"/>
          <w:numId w:val="2"/>
        </w:numPr>
        <w:ind w:left="1800"/>
        <w:rPr>
          <w:rFonts w:ascii="Arial" w:hAnsi="Arial" w:cs="Arial"/>
        </w:rPr>
      </w:pPr>
      <w:r w:rsidRPr="00D6791B">
        <w:rPr>
          <w:rFonts w:ascii="Arial" w:hAnsi="Arial" w:cs="Arial"/>
        </w:rPr>
        <w:t>(U)</w:t>
      </w:r>
      <w:r w:rsidR="00922AFE" w:rsidRPr="00D6791B">
        <w:rPr>
          <w:rFonts w:ascii="Arial" w:hAnsi="Arial" w:cs="Arial"/>
        </w:rPr>
        <w:t xml:space="preserve"> </w:t>
      </w:r>
      <w:r w:rsidRPr="00D6791B">
        <w:rPr>
          <w:rFonts w:ascii="Arial" w:hAnsi="Arial" w:cs="Arial"/>
          <w:u w:val="single"/>
        </w:rPr>
        <w:t>Mission</w:t>
      </w:r>
      <w:r w:rsidRPr="00D6791B">
        <w:rPr>
          <w:rFonts w:ascii="Arial" w:hAnsi="Arial" w:cs="Arial"/>
        </w:rPr>
        <w:t>.</w:t>
      </w:r>
      <w:r w:rsidR="00D6791B" w:rsidRPr="00D6791B">
        <w:rPr>
          <w:rFonts w:ascii="Arial" w:hAnsi="Arial" w:cs="Arial"/>
        </w:rPr>
        <w:t xml:space="preserve"> 193rd Infantry Brigade defends in AO Bayonet NLT </w:t>
      </w:r>
      <w:r w:rsidR="00295BF8">
        <w:rPr>
          <w:rFonts w:ascii="Arial" w:hAnsi="Arial" w:cs="Arial"/>
        </w:rPr>
        <w:t>02OCT23</w:t>
      </w:r>
      <w:r w:rsidR="00D6791B" w:rsidRPr="00D6791B">
        <w:rPr>
          <w:rFonts w:ascii="Arial" w:hAnsi="Arial" w:cs="Arial"/>
        </w:rPr>
        <w:t xml:space="preserve"> to retain key terrain 2 (airfield).  O/O the 193rd will attack to disrupt </w:t>
      </w:r>
      <w:proofErr w:type="spellStart"/>
      <w:r w:rsidR="00D6791B" w:rsidRPr="00D6791B">
        <w:rPr>
          <w:rFonts w:ascii="Arial" w:hAnsi="Arial" w:cs="Arial"/>
        </w:rPr>
        <w:t>Olvanan</w:t>
      </w:r>
      <w:proofErr w:type="spellEnd"/>
      <w:r w:rsidR="00D6791B" w:rsidRPr="00D6791B">
        <w:rPr>
          <w:rFonts w:ascii="Arial" w:hAnsi="Arial" w:cs="Arial"/>
        </w:rPr>
        <w:t xml:space="preserve"> forces.</w:t>
      </w:r>
    </w:p>
    <w:p w14:paraId="50DEA3BC" w14:textId="77777777" w:rsidR="00655BBA" w:rsidRDefault="00655BBA" w:rsidP="00922AFE">
      <w:pPr>
        <w:pStyle w:val="ListParagraph"/>
        <w:numPr>
          <w:ilvl w:val="3"/>
          <w:numId w:val="2"/>
        </w:numPr>
        <w:tabs>
          <w:tab w:val="left" w:pos="1800"/>
        </w:tabs>
        <w:autoSpaceDE w:val="0"/>
        <w:autoSpaceDN w:val="0"/>
        <w:adjustRightInd w:val="0"/>
        <w:spacing w:after="120" w:line="240" w:lineRule="auto"/>
        <w:ind w:left="0" w:firstLine="1440"/>
        <w:contextualSpacing w:val="0"/>
        <w:rPr>
          <w:rFonts w:ascii="Arial" w:hAnsi="Arial" w:cs="Arial"/>
        </w:rPr>
      </w:pPr>
      <w:r w:rsidRPr="00655BBA">
        <w:rPr>
          <w:rFonts w:ascii="Arial" w:hAnsi="Arial" w:cs="Arial"/>
        </w:rPr>
        <w:t>(U)</w:t>
      </w:r>
      <w:r w:rsidR="00922AFE">
        <w:rPr>
          <w:rFonts w:ascii="Arial" w:hAnsi="Arial" w:cs="Arial"/>
        </w:rPr>
        <w:t xml:space="preserve"> </w:t>
      </w:r>
      <w:r w:rsidRPr="000C0128">
        <w:rPr>
          <w:rFonts w:ascii="Arial" w:hAnsi="Arial" w:cs="Arial"/>
          <w:u w:val="single"/>
        </w:rPr>
        <w:t>Commander’s Intent</w:t>
      </w:r>
      <w:r w:rsidRPr="00655BBA">
        <w:rPr>
          <w:rFonts w:ascii="Arial" w:hAnsi="Arial" w:cs="Arial"/>
        </w:rPr>
        <w:t>.</w:t>
      </w:r>
    </w:p>
    <w:p w14:paraId="083C47A2" w14:textId="19760D3E" w:rsidR="008C44C0" w:rsidRPr="00297BD2" w:rsidRDefault="008C44C0" w:rsidP="008C44C0">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rPr>
      </w:pPr>
      <w:r>
        <w:rPr>
          <w:rFonts w:ascii="Arial" w:hAnsi="Arial" w:cs="Arial"/>
        </w:rPr>
        <w:t xml:space="preserve">(U) </w:t>
      </w:r>
      <w:r w:rsidRPr="008C44C0">
        <w:rPr>
          <w:rFonts w:ascii="Arial" w:hAnsi="Arial" w:cs="Arial"/>
          <w:u w:val="single"/>
        </w:rPr>
        <w:t>Purpose:</w:t>
      </w:r>
      <w:r w:rsidR="00297BD2" w:rsidRPr="00297BD2">
        <w:rPr>
          <w:rFonts w:ascii="Arial" w:hAnsi="Arial" w:cs="Arial"/>
        </w:rPr>
        <w:t xml:space="preserve"> The 193rd will set conditions in AO Bayonet by retaining key terrain 2 and disrupting </w:t>
      </w:r>
      <w:proofErr w:type="spellStart"/>
      <w:r w:rsidR="00297BD2" w:rsidRPr="00297BD2">
        <w:rPr>
          <w:rFonts w:ascii="Arial" w:hAnsi="Arial" w:cs="Arial"/>
        </w:rPr>
        <w:t>Olvanan</w:t>
      </w:r>
      <w:proofErr w:type="spellEnd"/>
      <w:r w:rsidR="00297BD2" w:rsidRPr="00297BD2">
        <w:rPr>
          <w:rFonts w:ascii="Arial" w:hAnsi="Arial" w:cs="Arial"/>
        </w:rPr>
        <w:t xml:space="preserve"> forces, enabling the 165th (Division DO) to build combat power for a counterattack of </w:t>
      </w:r>
      <w:proofErr w:type="spellStart"/>
      <w:r w:rsidR="00297BD2" w:rsidRPr="00297BD2">
        <w:rPr>
          <w:rFonts w:ascii="Arial" w:hAnsi="Arial" w:cs="Arial"/>
        </w:rPr>
        <w:t>Olvanan</w:t>
      </w:r>
      <w:proofErr w:type="spellEnd"/>
      <w:r w:rsidR="00297BD2" w:rsidRPr="00297BD2">
        <w:rPr>
          <w:rFonts w:ascii="Arial" w:hAnsi="Arial" w:cs="Arial"/>
        </w:rPr>
        <w:t xml:space="preserve"> forces, leading to their defeat.</w:t>
      </w:r>
    </w:p>
    <w:p w14:paraId="0C635E80" w14:textId="77777777" w:rsidR="00297BD2" w:rsidRDefault="008C44C0" w:rsidP="00297BD2">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u w:val="single"/>
        </w:rPr>
      </w:pPr>
      <w:r>
        <w:rPr>
          <w:rFonts w:ascii="Arial" w:hAnsi="Arial" w:cs="Arial"/>
        </w:rPr>
        <w:t xml:space="preserve">(U) </w:t>
      </w:r>
      <w:r w:rsidRPr="008C44C0">
        <w:rPr>
          <w:rFonts w:ascii="Arial" w:hAnsi="Arial" w:cs="Arial"/>
          <w:u w:val="single"/>
        </w:rPr>
        <w:t>Key Tasks:</w:t>
      </w:r>
      <w:r w:rsidR="00297BD2">
        <w:rPr>
          <w:rFonts w:ascii="Arial" w:hAnsi="Arial" w:cs="Arial"/>
          <w:u w:val="single"/>
        </w:rPr>
        <w:t xml:space="preserve"> </w:t>
      </w:r>
    </w:p>
    <w:p w14:paraId="071BC65C" w14:textId="3D4EA02B" w:rsidR="00297BD2" w:rsidRPr="00297BD2" w:rsidRDefault="00297BD2" w:rsidP="00297BD2">
      <w:pPr>
        <w:pStyle w:val="ListParagraph"/>
        <w:numPr>
          <w:ilvl w:val="5"/>
          <w:numId w:val="2"/>
        </w:numPr>
        <w:tabs>
          <w:tab w:val="left" w:pos="1800"/>
        </w:tabs>
        <w:autoSpaceDE w:val="0"/>
        <w:autoSpaceDN w:val="0"/>
        <w:adjustRightInd w:val="0"/>
        <w:spacing w:after="120" w:line="240" w:lineRule="auto"/>
        <w:contextualSpacing w:val="0"/>
        <w:rPr>
          <w:rFonts w:ascii="Arial" w:hAnsi="Arial" w:cs="Arial"/>
        </w:rPr>
      </w:pPr>
      <w:r w:rsidRPr="00297BD2">
        <w:rPr>
          <w:rFonts w:ascii="Arial" w:hAnsi="Arial" w:cs="Arial"/>
        </w:rPr>
        <w:lastRenderedPageBreak/>
        <w:t xml:space="preserve">Retain key terrain 2 (airfield), thereby denying it to the </w:t>
      </w:r>
      <w:proofErr w:type="gramStart"/>
      <w:r w:rsidRPr="00297BD2">
        <w:rPr>
          <w:rFonts w:ascii="Arial" w:hAnsi="Arial" w:cs="Arial"/>
        </w:rPr>
        <w:t>enemy</w:t>
      </w:r>
      <w:proofErr w:type="gramEnd"/>
    </w:p>
    <w:p w14:paraId="4F957EC1" w14:textId="77777777" w:rsidR="00297BD2" w:rsidRPr="00297BD2" w:rsidRDefault="00297BD2" w:rsidP="00297BD2">
      <w:pPr>
        <w:pStyle w:val="ListParagraph"/>
        <w:numPr>
          <w:ilvl w:val="5"/>
          <w:numId w:val="2"/>
        </w:numPr>
        <w:tabs>
          <w:tab w:val="left" w:pos="1800"/>
        </w:tabs>
        <w:autoSpaceDE w:val="0"/>
        <w:autoSpaceDN w:val="0"/>
        <w:adjustRightInd w:val="0"/>
        <w:spacing w:after="120" w:line="240" w:lineRule="auto"/>
        <w:contextualSpacing w:val="0"/>
        <w:rPr>
          <w:rFonts w:ascii="Arial" w:hAnsi="Arial" w:cs="Arial"/>
        </w:rPr>
      </w:pPr>
      <w:r w:rsidRPr="00297BD2">
        <w:rPr>
          <w:rFonts w:ascii="Arial" w:hAnsi="Arial" w:cs="Arial"/>
        </w:rPr>
        <w:t xml:space="preserve">Block ENY </w:t>
      </w:r>
      <w:proofErr w:type="spellStart"/>
      <w:r w:rsidRPr="00297BD2">
        <w:rPr>
          <w:rFonts w:ascii="Arial" w:hAnsi="Arial" w:cs="Arial"/>
        </w:rPr>
        <w:t>AoA</w:t>
      </w:r>
      <w:proofErr w:type="spellEnd"/>
      <w:r w:rsidRPr="00297BD2">
        <w:rPr>
          <w:rFonts w:ascii="Arial" w:hAnsi="Arial" w:cs="Arial"/>
        </w:rPr>
        <w:t xml:space="preserve"> to key terrain 2 (airfield)</w:t>
      </w:r>
    </w:p>
    <w:p w14:paraId="0B94BE4A" w14:textId="352C88F5" w:rsidR="008C44C0" w:rsidRPr="00297BD2" w:rsidRDefault="00297BD2" w:rsidP="00297BD2">
      <w:pPr>
        <w:pStyle w:val="ListParagraph"/>
        <w:numPr>
          <w:ilvl w:val="5"/>
          <w:numId w:val="2"/>
        </w:numPr>
        <w:tabs>
          <w:tab w:val="left" w:pos="1800"/>
        </w:tabs>
        <w:autoSpaceDE w:val="0"/>
        <w:autoSpaceDN w:val="0"/>
        <w:adjustRightInd w:val="0"/>
        <w:spacing w:after="120" w:line="240" w:lineRule="auto"/>
        <w:contextualSpacing w:val="0"/>
        <w:rPr>
          <w:rFonts w:ascii="Arial" w:hAnsi="Arial" w:cs="Arial"/>
        </w:rPr>
      </w:pPr>
      <w:r w:rsidRPr="00297BD2">
        <w:rPr>
          <w:rFonts w:ascii="Arial" w:hAnsi="Arial" w:cs="Arial"/>
        </w:rPr>
        <w:t xml:space="preserve">O/O Attack to disrupt </w:t>
      </w:r>
      <w:proofErr w:type="spellStart"/>
      <w:r w:rsidRPr="00297BD2">
        <w:rPr>
          <w:rFonts w:ascii="Arial" w:hAnsi="Arial" w:cs="Arial"/>
        </w:rPr>
        <w:t>Olvanan</w:t>
      </w:r>
      <w:proofErr w:type="spellEnd"/>
      <w:r w:rsidRPr="00297BD2">
        <w:rPr>
          <w:rFonts w:ascii="Arial" w:hAnsi="Arial" w:cs="Arial"/>
        </w:rPr>
        <w:t xml:space="preserve"> forces in AO Bayonet</w:t>
      </w:r>
    </w:p>
    <w:p w14:paraId="6454C558" w14:textId="5F4CB528" w:rsidR="008C44C0" w:rsidRPr="008C44C0" w:rsidRDefault="008C44C0" w:rsidP="008C44C0">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rPr>
      </w:pPr>
      <w:r>
        <w:rPr>
          <w:rFonts w:ascii="Arial" w:hAnsi="Arial" w:cs="Arial"/>
        </w:rPr>
        <w:t xml:space="preserve">(U) </w:t>
      </w:r>
      <w:r w:rsidRPr="008C44C0">
        <w:rPr>
          <w:rFonts w:ascii="Arial" w:hAnsi="Arial" w:cs="Arial"/>
          <w:u w:val="single"/>
        </w:rPr>
        <w:t>End State:</w:t>
      </w:r>
      <w:r>
        <w:rPr>
          <w:rFonts w:ascii="Arial" w:hAnsi="Arial" w:cs="Arial"/>
        </w:rPr>
        <w:t xml:space="preserve"> </w:t>
      </w:r>
      <w:r w:rsidR="00297BD2" w:rsidRPr="00297BD2">
        <w:rPr>
          <w:rFonts w:ascii="Arial" w:hAnsi="Arial" w:cs="Arial"/>
        </w:rPr>
        <w:t>193rd IN BDE retains key terrain 2 (airfield) until 8th ID has fully deployed to AO Pathfinder and is capable of immediately conducting offensive operations either independently or ISO the 165th IN BDE.</w:t>
      </w:r>
    </w:p>
    <w:p w14:paraId="23239E1B" w14:textId="3D718770" w:rsidR="00655BBA" w:rsidRDefault="00655BBA" w:rsidP="00922AFE">
      <w:pPr>
        <w:pStyle w:val="ListParagraph"/>
        <w:numPr>
          <w:ilvl w:val="2"/>
          <w:numId w:val="2"/>
        </w:numPr>
        <w:tabs>
          <w:tab w:val="left" w:pos="1440"/>
        </w:tabs>
        <w:autoSpaceDE w:val="0"/>
        <w:autoSpaceDN w:val="0"/>
        <w:adjustRightInd w:val="0"/>
        <w:spacing w:after="120" w:line="240" w:lineRule="auto"/>
        <w:ind w:left="0" w:firstLine="1080"/>
        <w:contextualSpacing w:val="0"/>
        <w:rPr>
          <w:rFonts w:ascii="Arial" w:hAnsi="Arial" w:cs="Arial"/>
        </w:rPr>
      </w:pPr>
      <w:r w:rsidRPr="00655BBA">
        <w:rPr>
          <w:rFonts w:ascii="Arial" w:hAnsi="Arial" w:cs="Arial"/>
        </w:rPr>
        <w:t xml:space="preserve">(U) </w:t>
      </w:r>
      <w:r w:rsidRPr="000C0128">
        <w:rPr>
          <w:rFonts w:ascii="Arial" w:hAnsi="Arial" w:cs="Arial"/>
          <w:u w:val="single"/>
        </w:rPr>
        <w:t>Higher Headquarters</w:t>
      </w:r>
      <w:r w:rsidRPr="00655BBA">
        <w:rPr>
          <w:rFonts w:ascii="Arial" w:hAnsi="Arial" w:cs="Arial"/>
        </w:rPr>
        <w:t xml:space="preserve">. </w:t>
      </w:r>
      <w:r w:rsidR="00295BF8">
        <w:rPr>
          <w:rFonts w:ascii="Arial" w:hAnsi="Arial" w:cs="Arial"/>
          <w:iCs/>
        </w:rPr>
        <w:t>1-13</w:t>
      </w:r>
      <w:r w:rsidR="00295BF8" w:rsidRPr="00295BF8">
        <w:rPr>
          <w:rFonts w:ascii="Arial" w:hAnsi="Arial" w:cs="Arial"/>
          <w:iCs/>
          <w:vertAlign w:val="superscript"/>
        </w:rPr>
        <w:t>th</w:t>
      </w:r>
      <w:r w:rsidR="00295BF8">
        <w:rPr>
          <w:rFonts w:ascii="Arial" w:hAnsi="Arial" w:cs="Arial"/>
          <w:iCs/>
        </w:rPr>
        <w:t xml:space="preserve"> Infantry Battalion </w:t>
      </w:r>
    </w:p>
    <w:p w14:paraId="2875432F" w14:textId="52F67333" w:rsidR="00655BBA" w:rsidRDefault="00655BBA" w:rsidP="00922AFE">
      <w:pPr>
        <w:pStyle w:val="ListParagraph"/>
        <w:numPr>
          <w:ilvl w:val="3"/>
          <w:numId w:val="2"/>
        </w:numPr>
        <w:tabs>
          <w:tab w:val="left" w:pos="1800"/>
        </w:tabs>
        <w:autoSpaceDE w:val="0"/>
        <w:autoSpaceDN w:val="0"/>
        <w:adjustRightInd w:val="0"/>
        <w:spacing w:after="120" w:line="240" w:lineRule="auto"/>
        <w:ind w:left="0" w:firstLine="1440"/>
        <w:contextualSpacing w:val="0"/>
        <w:rPr>
          <w:rFonts w:ascii="Arial" w:hAnsi="Arial" w:cs="Arial"/>
        </w:rPr>
      </w:pPr>
      <w:r w:rsidRPr="00655BBA">
        <w:rPr>
          <w:rFonts w:ascii="Arial" w:hAnsi="Arial" w:cs="Arial"/>
        </w:rPr>
        <w:t>(U)</w:t>
      </w:r>
      <w:r w:rsidR="00922AFE">
        <w:rPr>
          <w:rFonts w:ascii="Arial" w:hAnsi="Arial" w:cs="Arial"/>
        </w:rPr>
        <w:t xml:space="preserve"> </w:t>
      </w:r>
      <w:r w:rsidRPr="000C0128">
        <w:rPr>
          <w:rFonts w:ascii="Arial" w:hAnsi="Arial" w:cs="Arial"/>
          <w:u w:val="single"/>
        </w:rPr>
        <w:t>Mission</w:t>
      </w:r>
      <w:r w:rsidRPr="00655BBA">
        <w:rPr>
          <w:rFonts w:ascii="Arial" w:hAnsi="Arial" w:cs="Arial"/>
        </w:rPr>
        <w:t>.</w:t>
      </w:r>
      <w:r w:rsidR="00295BF8">
        <w:rPr>
          <w:rFonts w:ascii="Arial" w:hAnsi="Arial" w:cs="Arial"/>
        </w:rPr>
        <w:t xml:space="preserve"> 1</w:t>
      </w:r>
      <w:r w:rsidR="00295BF8" w:rsidRPr="00295BF8">
        <w:rPr>
          <w:rFonts w:ascii="Arial" w:hAnsi="Arial" w:cs="Arial"/>
          <w:vertAlign w:val="superscript"/>
        </w:rPr>
        <w:t>st</w:t>
      </w:r>
      <w:r w:rsidR="00295BF8">
        <w:rPr>
          <w:rFonts w:ascii="Arial" w:hAnsi="Arial" w:cs="Arial"/>
        </w:rPr>
        <w:t xml:space="preserve"> Battalion, 13</w:t>
      </w:r>
      <w:r w:rsidR="00295BF8" w:rsidRPr="00295BF8">
        <w:rPr>
          <w:rFonts w:ascii="Arial" w:hAnsi="Arial" w:cs="Arial"/>
          <w:vertAlign w:val="superscript"/>
        </w:rPr>
        <w:t>th</w:t>
      </w:r>
      <w:r w:rsidR="00295BF8">
        <w:rPr>
          <w:rFonts w:ascii="Arial" w:hAnsi="Arial" w:cs="Arial"/>
        </w:rPr>
        <w:t xml:space="preserve"> </w:t>
      </w:r>
      <w:r w:rsidR="00295BF8" w:rsidRPr="00295BF8">
        <w:rPr>
          <w:rFonts w:ascii="Arial" w:hAnsi="Arial" w:cs="Arial"/>
        </w:rPr>
        <w:t xml:space="preserve">Infantry Regiment defends to control AO </w:t>
      </w:r>
      <w:r w:rsidR="00295BF8">
        <w:rPr>
          <w:rFonts w:ascii="Arial" w:hAnsi="Arial" w:cs="Arial"/>
        </w:rPr>
        <w:t>VICKSBURG</w:t>
      </w:r>
      <w:r w:rsidR="00295BF8" w:rsidRPr="00295BF8">
        <w:rPr>
          <w:rFonts w:ascii="Arial" w:hAnsi="Arial" w:cs="Arial"/>
        </w:rPr>
        <w:t xml:space="preserve"> NLT </w:t>
      </w:r>
      <w:r w:rsidR="00295BF8">
        <w:rPr>
          <w:rFonts w:ascii="Arial" w:hAnsi="Arial" w:cs="Arial"/>
        </w:rPr>
        <w:t>02OCT23</w:t>
      </w:r>
      <w:r w:rsidR="00295BF8" w:rsidRPr="00295BF8">
        <w:rPr>
          <w:rFonts w:ascii="Arial" w:hAnsi="Arial" w:cs="Arial"/>
        </w:rPr>
        <w:t xml:space="preserve"> IOT prevent envelopment of key terrain 2 (airfield) from the south.  O/O, </w:t>
      </w:r>
      <w:r w:rsidR="00AE38EC">
        <w:rPr>
          <w:rFonts w:ascii="Arial" w:hAnsi="Arial" w:cs="Arial"/>
        </w:rPr>
        <w:t>1-13</w:t>
      </w:r>
      <w:r w:rsidR="00295BF8" w:rsidRPr="00295BF8">
        <w:rPr>
          <w:rFonts w:ascii="Arial" w:hAnsi="Arial" w:cs="Arial"/>
        </w:rPr>
        <w:t xml:space="preserve"> will transition to offensive operations to disrupt </w:t>
      </w:r>
      <w:proofErr w:type="spellStart"/>
      <w:r w:rsidR="00295BF8" w:rsidRPr="00295BF8">
        <w:rPr>
          <w:rFonts w:ascii="Arial" w:hAnsi="Arial" w:cs="Arial"/>
        </w:rPr>
        <w:t>Olvanan</w:t>
      </w:r>
      <w:proofErr w:type="spellEnd"/>
      <w:r w:rsidR="00295BF8" w:rsidRPr="00295BF8">
        <w:rPr>
          <w:rFonts w:ascii="Arial" w:hAnsi="Arial" w:cs="Arial"/>
        </w:rPr>
        <w:t xml:space="preserve"> forces.</w:t>
      </w:r>
    </w:p>
    <w:p w14:paraId="359F1F97" w14:textId="77777777" w:rsidR="00655BBA" w:rsidRDefault="00655BBA" w:rsidP="00922AFE">
      <w:pPr>
        <w:pStyle w:val="ListParagraph"/>
        <w:numPr>
          <w:ilvl w:val="3"/>
          <w:numId w:val="2"/>
        </w:numPr>
        <w:tabs>
          <w:tab w:val="left" w:pos="1800"/>
        </w:tabs>
        <w:autoSpaceDE w:val="0"/>
        <w:autoSpaceDN w:val="0"/>
        <w:adjustRightInd w:val="0"/>
        <w:spacing w:after="120" w:line="240" w:lineRule="auto"/>
        <w:ind w:left="0" w:firstLine="1440"/>
        <w:contextualSpacing w:val="0"/>
        <w:rPr>
          <w:rFonts w:ascii="Arial" w:hAnsi="Arial" w:cs="Arial"/>
        </w:rPr>
      </w:pPr>
      <w:r w:rsidRPr="00655BBA">
        <w:rPr>
          <w:rFonts w:ascii="Arial" w:hAnsi="Arial" w:cs="Arial"/>
        </w:rPr>
        <w:t>(U)</w:t>
      </w:r>
      <w:r w:rsidR="00922AFE">
        <w:rPr>
          <w:rFonts w:ascii="Arial" w:hAnsi="Arial" w:cs="Arial"/>
        </w:rPr>
        <w:t xml:space="preserve"> </w:t>
      </w:r>
      <w:r w:rsidRPr="000C0128">
        <w:rPr>
          <w:rFonts w:ascii="Arial" w:hAnsi="Arial" w:cs="Arial"/>
          <w:u w:val="single"/>
        </w:rPr>
        <w:t>Commander’s Intent</w:t>
      </w:r>
      <w:r w:rsidRPr="00655BBA">
        <w:rPr>
          <w:rFonts w:ascii="Arial" w:hAnsi="Arial" w:cs="Arial"/>
        </w:rPr>
        <w:t>.</w:t>
      </w:r>
    </w:p>
    <w:p w14:paraId="348BC291" w14:textId="5FC15F39" w:rsidR="008C44C0" w:rsidRDefault="008C44C0" w:rsidP="008C44C0">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rPr>
      </w:pPr>
      <w:r>
        <w:rPr>
          <w:rFonts w:ascii="Arial" w:hAnsi="Arial" w:cs="Arial"/>
        </w:rPr>
        <w:t xml:space="preserve">(U) </w:t>
      </w:r>
      <w:r w:rsidRPr="008C44C0">
        <w:rPr>
          <w:rFonts w:ascii="Arial" w:hAnsi="Arial" w:cs="Arial"/>
          <w:u w:val="single"/>
        </w:rPr>
        <w:t>Purpose:</w:t>
      </w:r>
      <w:r w:rsidR="00F540AF" w:rsidRPr="00F540AF">
        <w:rPr>
          <w:rFonts w:ascii="Arial" w:hAnsi="Arial" w:cs="Arial"/>
        </w:rPr>
        <w:t xml:space="preserve"> </w:t>
      </w:r>
      <w:r w:rsidR="00E946E2">
        <w:rPr>
          <w:rFonts w:ascii="Arial" w:hAnsi="Arial" w:cs="Arial"/>
        </w:rPr>
        <w:t>D</w:t>
      </w:r>
      <w:r w:rsidR="00F540AF" w:rsidRPr="00F540AF">
        <w:rPr>
          <w:rFonts w:ascii="Arial" w:hAnsi="Arial" w:cs="Arial"/>
        </w:rPr>
        <w:t xml:space="preserve">efends to control AO </w:t>
      </w:r>
      <w:r w:rsidR="00F540AF">
        <w:rPr>
          <w:rFonts w:ascii="Arial" w:hAnsi="Arial" w:cs="Arial"/>
        </w:rPr>
        <w:t>VICKSBURG</w:t>
      </w:r>
      <w:r w:rsidR="00F540AF" w:rsidRPr="00F540AF">
        <w:rPr>
          <w:rFonts w:ascii="Arial" w:hAnsi="Arial" w:cs="Arial"/>
        </w:rPr>
        <w:t xml:space="preserve"> IOT prevent </w:t>
      </w:r>
      <w:r w:rsidR="00F540AF">
        <w:rPr>
          <w:rFonts w:ascii="Arial" w:hAnsi="Arial" w:cs="Arial"/>
        </w:rPr>
        <w:t>2-60</w:t>
      </w:r>
      <w:r w:rsidR="00F540AF" w:rsidRPr="00F540AF">
        <w:rPr>
          <w:rFonts w:ascii="Arial" w:hAnsi="Arial" w:cs="Arial"/>
        </w:rPr>
        <w:t xml:space="preserve"> (BDE DO) from being enveloped from the south.  Should that occur, the airfield, even if retained by friendly forces, would become unusable due to enemy proximity, the BDE rear area would be </w:t>
      </w:r>
      <w:proofErr w:type="gramStart"/>
      <w:r w:rsidR="00F540AF" w:rsidRPr="00F540AF">
        <w:rPr>
          <w:rFonts w:ascii="Arial" w:hAnsi="Arial" w:cs="Arial"/>
        </w:rPr>
        <w:t>exposed</w:t>
      </w:r>
      <w:proofErr w:type="gramEnd"/>
      <w:r w:rsidR="00F540AF" w:rsidRPr="00F540AF">
        <w:rPr>
          <w:rFonts w:ascii="Arial" w:hAnsi="Arial" w:cs="Arial"/>
        </w:rPr>
        <w:t xml:space="preserve"> and the maneuver battalions of the BDE would become geographically separated into northern and southern groups and would be unable to support one-another.</w:t>
      </w:r>
    </w:p>
    <w:p w14:paraId="5D3298C9" w14:textId="77777777" w:rsidR="00141727" w:rsidRDefault="008C44C0" w:rsidP="00141727">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u w:val="single"/>
        </w:rPr>
      </w:pPr>
      <w:r>
        <w:rPr>
          <w:rFonts w:ascii="Arial" w:hAnsi="Arial" w:cs="Arial"/>
        </w:rPr>
        <w:t xml:space="preserve">(U) </w:t>
      </w:r>
      <w:r w:rsidRPr="008C44C0">
        <w:rPr>
          <w:rFonts w:ascii="Arial" w:hAnsi="Arial" w:cs="Arial"/>
          <w:u w:val="single"/>
        </w:rPr>
        <w:t>Key Tasks:</w:t>
      </w:r>
      <w:r w:rsidR="00141727">
        <w:rPr>
          <w:rFonts w:ascii="Arial" w:hAnsi="Arial" w:cs="Arial"/>
          <w:u w:val="single"/>
        </w:rPr>
        <w:t xml:space="preserve"> </w:t>
      </w:r>
    </w:p>
    <w:p w14:paraId="5542F267" w14:textId="2A7F86FE" w:rsidR="00141727" w:rsidRPr="00141727" w:rsidRDefault="00141727" w:rsidP="00141727">
      <w:pPr>
        <w:pStyle w:val="ListParagraph"/>
        <w:numPr>
          <w:ilvl w:val="5"/>
          <w:numId w:val="2"/>
        </w:numPr>
        <w:tabs>
          <w:tab w:val="left" w:pos="1800"/>
        </w:tabs>
        <w:autoSpaceDE w:val="0"/>
        <w:autoSpaceDN w:val="0"/>
        <w:adjustRightInd w:val="0"/>
        <w:spacing w:after="120" w:line="240" w:lineRule="auto"/>
        <w:contextualSpacing w:val="0"/>
        <w:rPr>
          <w:rFonts w:ascii="Arial" w:hAnsi="Arial" w:cs="Arial"/>
        </w:rPr>
      </w:pPr>
      <w:r w:rsidRPr="00141727">
        <w:rPr>
          <w:rFonts w:ascii="Arial" w:hAnsi="Arial" w:cs="Arial"/>
        </w:rPr>
        <w:t xml:space="preserve">Block </w:t>
      </w:r>
      <w:proofErr w:type="spellStart"/>
      <w:r w:rsidRPr="00141727">
        <w:rPr>
          <w:rFonts w:ascii="Arial" w:hAnsi="Arial" w:cs="Arial"/>
        </w:rPr>
        <w:t>Olvanan</w:t>
      </w:r>
      <w:proofErr w:type="spellEnd"/>
      <w:r w:rsidRPr="00141727">
        <w:rPr>
          <w:rFonts w:ascii="Arial" w:hAnsi="Arial" w:cs="Arial"/>
        </w:rPr>
        <w:t xml:space="preserve"> access to key terrain 2 from the </w:t>
      </w:r>
      <w:r w:rsidR="00C460A3">
        <w:rPr>
          <w:rFonts w:ascii="Arial" w:hAnsi="Arial" w:cs="Arial"/>
        </w:rPr>
        <w:t>N</w:t>
      </w:r>
      <w:r w:rsidRPr="00141727">
        <w:rPr>
          <w:rFonts w:ascii="Arial" w:hAnsi="Arial" w:cs="Arial"/>
        </w:rPr>
        <w:t xml:space="preserve"> (AO </w:t>
      </w:r>
      <w:r w:rsidR="00DF61C1">
        <w:rPr>
          <w:rFonts w:ascii="Arial" w:hAnsi="Arial" w:cs="Arial"/>
        </w:rPr>
        <w:t>VICKSBURG</w:t>
      </w:r>
      <w:r w:rsidRPr="00141727">
        <w:rPr>
          <w:rFonts w:ascii="Arial" w:hAnsi="Arial" w:cs="Arial"/>
        </w:rPr>
        <w:t>)</w:t>
      </w:r>
    </w:p>
    <w:p w14:paraId="70B3FEED" w14:textId="08043848" w:rsidR="008C44C0" w:rsidRPr="00141727" w:rsidRDefault="00141727" w:rsidP="00141727">
      <w:pPr>
        <w:pStyle w:val="ListParagraph"/>
        <w:numPr>
          <w:ilvl w:val="5"/>
          <w:numId w:val="2"/>
        </w:numPr>
        <w:tabs>
          <w:tab w:val="left" w:pos="1800"/>
        </w:tabs>
        <w:autoSpaceDE w:val="0"/>
        <w:autoSpaceDN w:val="0"/>
        <w:adjustRightInd w:val="0"/>
        <w:spacing w:after="120" w:line="240" w:lineRule="auto"/>
        <w:contextualSpacing w:val="0"/>
        <w:rPr>
          <w:rFonts w:ascii="Arial" w:hAnsi="Arial" w:cs="Arial"/>
        </w:rPr>
      </w:pPr>
      <w:r w:rsidRPr="00141727">
        <w:rPr>
          <w:rFonts w:ascii="Arial" w:hAnsi="Arial" w:cs="Arial"/>
        </w:rPr>
        <w:t xml:space="preserve">Reserve sufficient combat power to enable rapid transition to offensive </w:t>
      </w:r>
      <w:r w:rsidR="00B7060E" w:rsidRPr="00141727">
        <w:rPr>
          <w:rFonts w:ascii="Arial" w:hAnsi="Arial" w:cs="Arial"/>
        </w:rPr>
        <w:t>operations.</w:t>
      </w:r>
    </w:p>
    <w:p w14:paraId="4447CA86" w14:textId="5A559044" w:rsidR="008C44C0" w:rsidRPr="008C44C0" w:rsidRDefault="008C44C0" w:rsidP="008C44C0">
      <w:pPr>
        <w:pStyle w:val="ListParagraph"/>
        <w:numPr>
          <w:ilvl w:val="4"/>
          <w:numId w:val="2"/>
        </w:numPr>
        <w:tabs>
          <w:tab w:val="left" w:pos="1800"/>
        </w:tabs>
        <w:autoSpaceDE w:val="0"/>
        <w:autoSpaceDN w:val="0"/>
        <w:adjustRightInd w:val="0"/>
        <w:spacing w:after="120" w:line="240" w:lineRule="auto"/>
        <w:ind w:left="2160"/>
        <w:contextualSpacing w:val="0"/>
        <w:rPr>
          <w:rFonts w:ascii="Arial" w:hAnsi="Arial" w:cs="Arial"/>
        </w:rPr>
      </w:pPr>
      <w:r>
        <w:rPr>
          <w:rFonts w:ascii="Arial" w:hAnsi="Arial" w:cs="Arial"/>
        </w:rPr>
        <w:t xml:space="preserve">(U) </w:t>
      </w:r>
      <w:r w:rsidRPr="008C44C0">
        <w:rPr>
          <w:rFonts w:ascii="Arial" w:hAnsi="Arial" w:cs="Arial"/>
          <w:u w:val="single"/>
        </w:rPr>
        <w:t>End State:</w:t>
      </w:r>
      <w:r>
        <w:rPr>
          <w:rFonts w:ascii="Arial" w:hAnsi="Arial" w:cs="Arial"/>
        </w:rPr>
        <w:t xml:space="preserve"> </w:t>
      </w:r>
      <w:r w:rsidR="00141727">
        <w:rPr>
          <w:rFonts w:ascii="Arial" w:hAnsi="Arial" w:cs="Arial"/>
        </w:rPr>
        <w:t xml:space="preserve">1-13 </w:t>
      </w:r>
      <w:r w:rsidR="00141727" w:rsidRPr="00141727">
        <w:rPr>
          <w:rFonts w:ascii="Arial" w:hAnsi="Arial" w:cs="Arial"/>
        </w:rPr>
        <w:t xml:space="preserve">controls AO </w:t>
      </w:r>
      <w:r w:rsidR="00141727">
        <w:rPr>
          <w:rFonts w:ascii="Arial" w:hAnsi="Arial" w:cs="Arial"/>
        </w:rPr>
        <w:t>VICKSBURG</w:t>
      </w:r>
      <w:r w:rsidR="00141727" w:rsidRPr="00141727">
        <w:rPr>
          <w:rFonts w:ascii="Arial" w:hAnsi="Arial" w:cs="Arial"/>
        </w:rPr>
        <w:t xml:space="preserve"> </w:t>
      </w:r>
      <w:r w:rsidR="00C460A3">
        <w:rPr>
          <w:rFonts w:ascii="Arial" w:hAnsi="Arial" w:cs="Arial"/>
        </w:rPr>
        <w:t>with no less than 90% combat power and enemy forces are unable to penetrate the 13</w:t>
      </w:r>
      <w:r w:rsidR="00C460A3" w:rsidRPr="00C460A3">
        <w:rPr>
          <w:rFonts w:ascii="Arial" w:hAnsi="Arial" w:cs="Arial"/>
          <w:vertAlign w:val="superscript"/>
        </w:rPr>
        <w:t>th</w:t>
      </w:r>
      <w:r w:rsidR="00C460A3">
        <w:rPr>
          <w:rFonts w:ascii="Arial" w:hAnsi="Arial" w:cs="Arial"/>
        </w:rPr>
        <w:t xml:space="preserve"> Easting. LOC within AO Vicksburg are serviceable and free of enemy control. </w:t>
      </w:r>
    </w:p>
    <w:p w14:paraId="11315D69" w14:textId="66A30AA8" w:rsidR="00655BBA" w:rsidRPr="00F915AE" w:rsidRDefault="00655BBA" w:rsidP="00922AFE">
      <w:pPr>
        <w:pStyle w:val="ListParagraph"/>
        <w:numPr>
          <w:ilvl w:val="1"/>
          <w:numId w:val="2"/>
        </w:numPr>
        <w:tabs>
          <w:tab w:val="left" w:pos="1080"/>
        </w:tabs>
        <w:autoSpaceDE w:val="0"/>
        <w:autoSpaceDN w:val="0"/>
        <w:adjustRightInd w:val="0"/>
        <w:spacing w:after="120" w:line="240" w:lineRule="auto"/>
        <w:ind w:left="0" w:firstLine="720"/>
        <w:contextualSpacing w:val="0"/>
        <w:rPr>
          <w:rFonts w:ascii="Arial" w:hAnsi="Arial" w:cs="Arial"/>
          <w:i/>
        </w:rPr>
      </w:pPr>
      <w:r w:rsidRPr="00655BBA">
        <w:rPr>
          <w:rFonts w:ascii="Arial" w:hAnsi="Arial" w:cs="Arial"/>
        </w:rPr>
        <w:t xml:space="preserve">(U) </w:t>
      </w:r>
      <w:r w:rsidRPr="000C0128">
        <w:rPr>
          <w:rFonts w:ascii="Arial" w:hAnsi="Arial" w:cs="Arial"/>
          <w:u w:val="single"/>
        </w:rPr>
        <w:t>Missions of Adjacent Units</w:t>
      </w:r>
      <w:r w:rsidRPr="00655BBA">
        <w:rPr>
          <w:rFonts w:ascii="Arial" w:hAnsi="Arial" w:cs="Arial"/>
        </w:rPr>
        <w:t xml:space="preserve">. </w:t>
      </w:r>
    </w:p>
    <w:p w14:paraId="08415970" w14:textId="05B4389C" w:rsidR="00F915AE" w:rsidRPr="00F915AE" w:rsidRDefault="00F915AE" w:rsidP="00F915AE">
      <w:pPr>
        <w:pStyle w:val="ListParagraph"/>
        <w:numPr>
          <w:ilvl w:val="2"/>
          <w:numId w:val="2"/>
        </w:numPr>
        <w:tabs>
          <w:tab w:val="left" w:pos="1080"/>
        </w:tabs>
        <w:autoSpaceDE w:val="0"/>
        <w:autoSpaceDN w:val="0"/>
        <w:adjustRightInd w:val="0"/>
        <w:spacing w:after="120" w:line="240" w:lineRule="auto"/>
        <w:contextualSpacing w:val="0"/>
        <w:rPr>
          <w:rFonts w:ascii="Arial" w:hAnsi="Arial" w:cs="Arial"/>
          <w:i/>
        </w:rPr>
      </w:pPr>
      <w:r>
        <w:rPr>
          <w:rFonts w:ascii="Arial" w:hAnsi="Arial" w:cs="Arial"/>
          <w:iCs/>
        </w:rPr>
        <w:t>A/1-13: task is to defend along PL Spades IOT control AO Aces.</w:t>
      </w:r>
    </w:p>
    <w:p w14:paraId="151AE556" w14:textId="359A4FD7" w:rsidR="00F915AE" w:rsidRPr="00F915AE" w:rsidRDefault="00F915AE" w:rsidP="00F915AE">
      <w:pPr>
        <w:pStyle w:val="ListParagraph"/>
        <w:numPr>
          <w:ilvl w:val="2"/>
          <w:numId w:val="2"/>
        </w:numPr>
        <w:tabs>
          <w:tab w:val="left" w:pos="1080"/>
        </w:tabs>
        <w:autoSpaceDE w:val="0"/>
        <w:autoSpaceDN w:val="0"/>
        <w:adjustRightInd w:val="0"/>
        <w:spacing w:after="120" w:line="240" w:lineRule="auto"/>
        <w:contextualSpacing w:val="0"/>
        <w:rPr>
          <w:rFonts w:ascii="Arial" w:hAnsi="Arial" w:cs="Arial"/>
          <w:i/>
        </w:rPr>
      </w:pPr>
      <w:r>
        <w:rPr>
          <w:rFonts w:ascii="Arial" w:hAnsi="Arial" w:cs="Arial"/>
          <w:iCs/>
        </w:rPr>
        <w:t>B/1-13: task is to defend along PL Bounty Hunter IOT control AO Blade.</w:t>
      </w:r>
    </w:p>
    <w:p w14:paraId="1E26EE60" w14:textId="062CE6CF" w:rsidR="00F915AE" w:rsidRPr="00F915AE" w:rsidRDefault="00C460A3" w:rsidP="00F915AE">
      <w:pPr>
        <w:pStyle w:val="ListParagraph"/>
        <w:numPr>
          <w:ilvl w:val="2"/>
          <w:numId w:val="2"/>
        </w:numPr>
        <w:tabs>
          <w:tab w:val="left" w:pos="1080"/>
        </w:tabs>
        <w:autoSpaceDE w:val="0"/>
        <w:autoSpaceDN w:val="0"/>
        <w:adjustRightInd w:val="0"/>
        <w:spacing w:after="120" w:line="240" w:lineRule="auto"/>
        <w:contextualSpacing w:val="0"/>
        <w:rPr>
          <w:rFonts w:ascii="Arial" w:hAnsi="Arial" w:cs="Arial"/>
          <w:i/>
        </w:rPr>
      </w:pPr>
      <w:r>
        <w:rPr>
          <w:rFonts w:ascii="Arial" w:hAnsi="Arial" w:cs="Arial"/>
          <w:iCs/>
        </w:rPr>
        <w:t>D</w:t>
      </w:r>
      <w:r w:rsidR="00F915AE">
        <w:rPr>
          <w:rFonts w:ascii="Arial" w:hAnsi="Arial" w:cs="Arial"/>
          <w:iCs/>
        </w:rPr>
        <w:t>/1-13: task is to defend along PL Arthur IOT control AO Patsy.</w:t>
      </w:r>
    </w:p>
    <w:p w14:paraId="40DC7E4F" w14:textId="45C0AFF7" w:rsidR="00F915AE" w:rsidRPr="004A0F93" w:rsidRDefault="00F915AE" w:rsidP="00F915AE">
      <w:pPr>
        <w:pStyle w:val="ListParagraph"/>
        <w:numPr>
          <w:ilvl w:val="2"/>
          <w:numId w:val="2"/>
        </w:numPr>
        <w:tabs>
          <w:tab w:val="left" w:pos="1080"/>
        </w:tabs>
        <w:autoSpaceDE w:val="0"/>
        <w:autoSpaceDN w:val="0"/>
        <w:adjustRightInd w:val="0"/>
        <w:spacing w:after="120" w:line="240" w:lineRule="auto"/>
        <w:contextualSpacing w:val="0"/>
        <w:rPr>
          <w:rFonts w:ascii="Arial" w:hAnsi="Arial" w:cs="Arial"/>
          <w:i/>
        </w:rPr>
      </w:pPr>
      <w:r>
        <w:rPr>
          <w:rFonts w:ascii="Arial" w:hAnsi="Arial" w:cs="Arial"/>
          <w:iCs/>
        </w:rPr>
        <w:t xml:space="preserve">E/1-13: task is to defend along PL </w:t>
      </w:r>
      <w:r w:rsidR="00BC21AE">
        <w:rPr>
          <w:rFonts w:ascii="Arial" w:hAnsi="Arial" w:cs="Arial"/>
          <w:iCs/>
        </w:rPr>
        <w:t xml:space="preserve">Eagle IOT control AO Freedom. </w:t>
      </w:r>
    </w:p>
    <w:p w14:paraId="23402B8A" w14:textId="08D72EAA" w:rsidR="003F7632" w:rsidRPr="00501058" w:rsidRDefault="003F7632" w:rsidP="00922AFE">
      <w:pPr>
        <w:pStyle w:val="ListParagraph"/>
        <w:numPr>
          <w:ilvl w:val="0"/>
          <w:numId w:val="1"/>
        </w:numPr>
        <w:tabs>
          <w:tab w:val="left" w:pos="360"/>
        </w:tabs>
        <w:autoSpaceDE w:val="0"/>
        <w:autoSpaceDN w:val="0"/>
        <w:adjustRightInd w:val="0"/>
        <w:spacing w:after="120" w:line="240" w:lineRule="auto"/>
        <w:ind w:left="0" w:firstLine="0"/>
        <w:contextualSpacing w:val="0"/>
        <w:rPr>
          <w:rFonts w:ascii="Arial" w:hAnsi="Arial" w:cs="Arial"/>
          <w:b/>
          <w:i/>
          <w:iCs/>
        </w:rPr>
      </w:pPr>
      <w:r w:rsidRPr="005F19ED">
        <w:rPr>
          <w:rFonts w:ascii="Arial" w:hAnsi="Arial" w:cs="Arial"/>
          <w:b/>
          <w:bCs/>
        </w:rPr>
        <w:t xml:space="preserve">(U) </w:t>
      </w:r>
      <w:r w:rsidRPr="005F19ED">
        <w:rPr>
          <w:rFonts w:ascii="Arial" w:hAnsi="Arial" w:cs="Arial"/>
          <w:b/>
          <w:bCs/>
          <w:u w:val="single"/>
        </w:rPr>
        <w:t>Mission</w:t>
      </w:r>
      <w:r w:rsidRPr="005F19ED">
        <w:rPr>
          <w:rFonts w:ascii="Arial" w:hAnsi="Arial" w:cs="Arial"/>
          <w:b/>
          <w:bCs/>
        </w:rPr>
        <w:t xml:space="preserve">. </w:t>
      </w:r>
      <w:r w:rsidR="00C460A3">
        <w:rPr>
          <w:rFonts w:ascii="Arial" w:hAnsi="Arial" w:cs="Arial"/>
          <w:i/>
          <w:iCs/>
        </w:rPr>
        <w:t>Charlie</w:t>
      </w:r>
      <w:r w:rsidR="002E2FA5" w:rsidRPr="00501058">
        <w:rPr>
          <w:rFonts w:ascii="Arial" w:hAnsi="Arial" w:cs="Arial"/>
          <w:i/>
          <w:iCs/>
        </w:rPr>
        <w:t xml:space="preserve"> Company, 1st Battalion, 13th Infantry Regiment </w:t>
      </w:r>
      <w:r w:rsidR="00463C58" w:rsidRPr="00501058">
        <w:rPr>
          <w:rFonts w:ascii="Arial" w:hAnsi="Arial" w:cs="Arial"/>
          <w:i/>
          <w:iCs/>
        </w:rPr>
        <w:t xml:space="preserve">defends </w:t>
      </w:r>
      <w:r w:rsidR="00C460A3">
        <w:rPr>
          <w:rFonts w:ascii="Arial" w:hAnsi="Arial" w:cs="Arial"/>
          <w:i/>
          <w:iCs/>
        </w:rPr>
        <w:t>Enon Rd</w:t>
      </w:r>
      <w:r w:rsidR="001F4585" w:rsidRPr="00501058">
        <w:rPr>
          <w:rFonts w:ascii="Arial" w:hAnsi="Arial" w:cs="Arial"/>
          <w:i/>
          <w:iCs/>
        </w:rPr>
        <w:t xml:space="preserve"> </w:t>
      </w:r>
      <w:r w:rsidR="00CA100F" w:rsidRPr="00501058">
        <w:rPr>
          <w:rFonts w:ascii="Arial" w:hAnsi="Arial" w:cs="Arial"/>
          <w:i/>
          <w:iCs/>
        </w:rPr>
        <w:t>IOT</w:t>
      </w:r>
      <w:r w:rsidR="001F4585" w:rsidRPr="00501058">
        <w:rPr>
          <w:rFonts w:ascii="Arial" w:hAnsi="Arial" w:cs="Arial"/>
          <w:i/>
          <w:iCs/>
        </w:rPr>
        <w:t xml:space="preserve"> control AO </w:t>
      </w:r>
      <w:r w:rsidR="00C460A3">
        <w:rPr>
          <w:rFonts w:ascii="Arial" w:hAnsi="Arial" w:cs="Arial"/>
          <w:i/>
          <w:iCs/>
        </w:rPr>
        <w:t>Cutthroat</w:t>
      </w:r>
      <w:r w:rsidR="001F4585" w:rsidRPr="00501058">
        <w:rPr>
          <w:rFonts w:ascii="Arial" w:hAnsi="Arial" w:cs="Arial"/>
          <w:i/>
          <w:iCs/>
        </w:rPr>
        <w:t xml:space="preserve"> NLT 0</w:t>
      </w:r>
      <w:r w:rsidR="00C460A3">
        <w:rPr>
          <w:rFonts w:ascii="Arial" w:hAnsi="Arial" w:cs="Arial"/>
          <w:i/>
          <w:iCs/>
        </w:rPr>
        <w:t>4</w:t>
      </w:r>
      <w:r w:rsidR="000E22D0" w:rsidRPr="00501058">
        <w:rPr>
          <w:rFonts w:ascii="Arial" w:hAnsi="Arial" w:cs="Arial"/>
          <w:i/>
          <w:iCs/>
        </w:rPr>
        <w:t>1700</w:t>
      </w:r>
      <w:r w:rsidR="001F4585" w:rsidRPr="00501058">
        <w:rPr>
          <w:rFonts w:ascii="Arial" w:hAnsi="Arial" w:cs="Arial"/>
          <w:i/>
          <w:iCs/>
        </w:rPr>
        <w:t>OCT</w:t>
      </w:r>
      <w:r w:rsidR="000E22D0" w:rsidRPr="00501058">
        <w:rPr>
          <w:rFonts w:ascii="Arial" w:hAnsi="Arial" w:cs="Arial"/>
          <w:i/>
          <w:iCs/>
        </w:rPr>
        <w:t>20</w:t>
      </w:r>
      <w:r w:rsidR="001F4585" w:rsidRPr="00501058">
        <w:rPr>
          <w:rFonts w:ascii="Arial" w:hAnsi="Arial" w:cs="Arial"/>
          <w:i/>
          <w:iCs/>
        </w:rPr>
        <w:t>23</w:t>
      </w:r>
      <w:r w:rsidR="000E22D0" w:rsidRPr="00501058">
        <w:rPr>
          <w:rFonts w:ascii="Arial" w:hAnsi="Arial" w:cs="Arial"/>
          <w:i/>
          <w:iCs/>
        </w:rPr>
        <w:t xml:space="preserve">. O/O </w:t>
      </w:r>
      <w:r w:rsidR="00C460A3">
        <w:rPr>
          <w:rFonts w:ascii="Arial" w:hAnsi="Arial" w:cs="Arial"/>
          <w:i/>
          <w:iCs/>
        </w:rPr>
        <w:t>C</w:t>
      </w:r>
      <w:r w:rsidR="000E22D0" w:rsidRPr="00501058">
        <w:rPr>
          <w:rFonts w:ascii="Arial" w:hAnsi="Arial" w:cs="Arial"/>
          <w:i/>
          <w:iCs/>
        </w:rPr>
        <w:t xml:space="preserve">/1-13 will transition to offensive operations. </w:t>
      </w:r>
    </w:p>
    <w:p w14:paraId="6FD31DFA" w14:textId="77777777" w:rsidR="003F7632" w:rsidRPr="00922AFE" w:rsidRDefault="003F7632" w:rsidP="00922AFE">
      <w:pPr>
        <w:pStyle w:val="ListParagraph"/>
        <w:numPr>
          <w:ilvl w:val="0"/>
          <w:numId w:val="1"/>
        </w:numPr>
        <w:tabs>
          <w:tab w:val="left" w:pos="360"/>
        </w:tabs>
        <w:autoSpaceDE w:val="0"/>
        <w:autoSpaceDN w:val="0"/>
        <w:adjustRightInd w:val="0"/>
        <w:spacing w:after="120" w:line="240" w:lineRule="auto"/>
        <w:ind w:left="0" w:firstLine="0"/>
        <w:contextualSpacing w:val="0"/>
        <w:rPr>
          <w:rFonts w:ascii="Arial" w:hAnsi="Arial" w:cs="Arial"/>
          <w:bCs/>
          <w:i/>
        </w:rPr>
      </w:pPr>
      <w:r w:rsidRPr="00F517FE">
        <w:rPr>
          <w:rFonts w:ascii="Arial" w:hAnsi="Arial" w:cs="Arial"/>
          <w:b/>
          <w:bCs/>
        </w:rPr>
        <w:t xml:space="preserve">(U) </w:t>
      </w:r>
      <w:r w:rsidRPr="00F517FE">
        <w:rPr>
          <w:rFonts w:ascii="Arial" w:hAnsi="Arial" w:cs="Arial"/>
          <w:b/>
          <w:bCs/>
          <w:u w:val="single"/>
        </w:rPr>
        <w:t>Execution</w:t>
      </w:r>
      <w:r w:rsidRPr="00F517FE">
        <w:rPr>
          <w:rFonts w:ascii="Arial" w:hAnsi="Arial" w:cs="Arial"/>
          <w:b/>
          <w:bCs/>
        </w:rPr>
        <w:t>.</w:t>
      </w:r>
      <w:r w:rsidR="00922AFE">
        <w:rPr>
          <w:rFonts w:ascii="Arial" w:hAnsi="Arial" w:cs="Arial"/>
          <w:b/>
          <w:bCs/>
        </w:rPr>
        <w:t xml:space="preserve"> </w:t>
      </w:r>
    </w:p>
    <w:p w14:paraId="1131FFA7" w14:textId="681D1B65" w:rsidR="00922AFE" w:rsidRPr="007470E1" w:rsidRDefault="003F7632" w:rsidP="008C44C0">
      <w:pPr>
        <w:pStyle w:val="ListParagraph"/>
        <w:numPr>
          <w:ilvl w:val="0"/>
          <w:numId w:val="5"/>
        </w:numPr>
        <w:tabs>
          <w:tab w:val="left" w:pos="720"/>
          <w:tab w:val="left" w:pos="2070"/>
        </w:tabs>
        <w:autoSpaceDE w:val="0"/>
        <w:autoSpaceDN w:val="0"/>
        <w:adjustRightInd w:val="0"/>
        <w:spacing w:after="0" w:line="240" w:lineRule="auto"/>
        <w:ind w:left="0" w:firstLine="360"/>
        <w:contextualSpacing w:val="0"/>
        <w:rPr>
          <w:rFonts w:ascii="Arial" w:hAnsi="Arial" w:cs="Arial"/>
          <w:i/>
        </w:rPr>
      </w:pPr>
      <w:r w:rsidRPr="00F517FE">
        <w:rPr>
          <w:rFonts w:ascii="Arial" w:hAnsi="Arial" w:cs="Arial"/>
        </w:rPr>
        <w:t xml:space="preserve">(U) </w:t>
      </w:r>
      <w:r w:rsidRPr="00F517FE">
        <w:rPr>
          <w:rFonts w:ascii="Arial" w:hAnsi="Arial" w:cs="Arial"/>
          <w:u w:val="single"/>
        </w:rPr>
        <w:t>Commander’s Intent</w:t>
      </w:r>
      <w:r w:rsidR="007470E1">
        <w:rPr>
          <w:rFonts w:ascii="Arial" w:hAnsi="Arial" w:cs="Arial"/>
        </w:rPr>
        <w:t>:</w:t>
      </w:r>
    </w:p>
    <w:p w14:paraId="7FC72C2F" w14:textId="77777777" w:rsidR="007470E1" w:rsidRDefault="007470E1" w:rsidP="007470E1">
      <w:pPr>
        <w:pStyle w:val="ListParagraph"/>
        <w:tabs>
          <w:tab w:val="left" w:pos="720"/>
          <w:tab w:val="left" w:pos="2070"/>
        </w:tabs>
        <w:autoSpaceDE w:val="0"/>
        <w:autoSpaceDN w:val="0"/>
        <w:adjustRightInd w:val="0"/>
        <w:spacing w:after="0" w:line="240" w:lineRule="auto"/>
        <w:ind w:left="360"/>
        <w:contextualSpacing w:val="0"/>
        <w:rPr>
          <w:rFonts w:ascii="Arial" w:hAnsi="Arial" w:cs="Arial"/>
          <w:i/>
        </w:rPr>
      </w:pPr>
    </w:p>
    <w:p w14:paraId="462958A6" w14:textId="5B12EF26" w:rsidR="008C44C0" w:rsidRDefault="008C44C0" w:rsidP="008C44C0">
      <w:pPr>
        <w:pStyle w:val="ListParagraph"/>
        <w:numPr>
          <w:ilvl w:val="1"/>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Pr>
          <w:rFonts w:ascii="Arial" w:hAnsi="Arial" w:cs="Arial"/>
        </w:rPr>
        <w:t xml:space="preserve">(U) </w:t>
      </w:r>
      <w:r w:rsidR="00BA1E7F" w:rsidRPr="00BA1E7F">
        <w:rPr>
          <w:rFonts w:ascii="Arial" w:hAnsi="Arial" w:cs="Arial"/>
          <w:u w:val="single"/>
        </w:rPr>
        <w:t xml:space="preserve">Expanded </w:t>
      </w:r>
      <w:r w:rsidRPr="008C44C0">
        <w:rPr>
          <w:rFonts w:ascii="Arial" w:hAnsi="Arial" w:cs="Arial"/>
          <w:u w:val="single"/>
        </w:rPr>
        <w:t>Purpose:</w:t>
      </w:r>
      <w:r>
        <w:rPr>
          <w:rFonts w:ascii="Arial" w:hAnsi="Arial" w:cs="Arial"/>
          <w:u w:val="single"/>
        </w:rPr>
        <w:t xml:space="preserve"> </w:t>
      </w:r>
      <w:r w:rsidR="007470E1">
        <w:rPr>
          <w:rFonts w:ascii="Arial" w:hAnsi="Arial" w:cs="Arial"/>
          <w:iCs/>
        </w:rPr>
        <w:t xml:space="preserve">We are the BN decisive effort. </w:t>
      </w:r>
      <w:r w:rsidR="00C460A3">
        <w:rPr>
          <w:rFonts w:ascii="Arial" w:hAnsi="Arial" w:cs="Arial"/>
          <w:iCs/>
        </w:rPr>
        <w:t>C</w:t>
      </w:r>
      <w:r w:rsidR="00501058">
        <w:rPr>
          <w:rFonts w:ascii="Arial" w:hAnsi="Arial" w:cs="Arial"/>
          <w:iCs/>
        </w:rPr>
        <w:t xml:space="preserve"> Co defends to control </w:t>
      </w:r>
      <w:r w:rsidR="00C460A3">
        <w:rPr>
          <w:rFonts w:ascii="Arial" w:hAnsi="Arial" w:cs="Arial"/>
          <w:iCs/>
        </w:rPr>
        <w:t>Enon Rd</w:t>
      </w:r>
      <w:r w:rsidR="00501058">
        <w:rPr>
          <w:rFonts w:ascii="Arial" w:hAnsi="Arial" w:cs="Arial"/>
          <w:iCs/>
        </w:rPr>
        <w:t xml:space="preserve"> </w:t>
      </w:r>
      <w:r w:rsidR="0054133B">
        <w:rPr>
          <w:rFonts w:ascii="Arial" w:hAnsi="Arial" w:cs="Arial"/>
          <w:iCs/>
        </w:rPr>
        <w:t>IOT</w:t>
      </w:r>
      <w:r w:rsidR="00501058">
        <w:rPr>
          <w:rFonts w:ascii="Arial" w:hAnsi="Arial" w:cs="Arial"/>
          <w:iCs/>
        </w:rPr>
        <w:t xml:space="preserve"> prevent enemy forces from advancing into AO </w:t>
      </w:r>
      <w:r w:rsidR="00C460A3">
        <w:rPr>
          <w:rFonts w:ascii="Arial" w:hAnsi="Arial" w:cs="Arial"/>
          <w:iCs/>
        </w:rPr>
        <w:t>Cutthroat</w:t>
      </w:r>
      <w:r w:rsidR="00501058">
        <w:rPr>
          <w:rFonts w:ascii="Arial" w:hAnsi="Arial" w:cs="Arial"/>
          <w:iCs/>
        </w:rPr>
        <w:t xml:space="preserve"> and occupying which would allow enemy forces to gain an advantage in the BN’s </w:t>
      </w:r>
      <w:r w:rsidR="00501058">
        <w:rPr>
          <w:rFonts w:ascii="Arial" w:hAnsi="Arial" w:cs="Arial"/>
          <w:iCs/>
        </w:rPr>
        <w:lastRenderedPageBreak/>
        <w:t xml:space="preserve">AO. This would also cause </w:t>
      </w:r>
      <w:r w:rsidR="00C460A3">
        <w:rPr>
          <w:rFonts w:ascii="Arial" w:hAnsi="Arial" w:cs="Arial"/>
          <w:iCs/>
        </w:rPr>
        <w:t>C</w:t>
      </w:r>
      <w:r w:rsidR="00501058">
        <w:rPr>
          <w:rFonts w:ascii="Arial" w:hAnsi="Arial" w:cs="Arial"/>
          <w:iCs/>
        </w:rPr>
        <w:t xml:space="preserve"> Co to be separated from the BN. </w:t>
      </w:r>
      <w:r w:rsidR="009A6E9A">
        <w:rPr>
          <w:rFonts w:ascii="Arial" w:hAnsi="Arial" w:cs="Arial"/>
          <w:iCs/>
        </w:rPr>
        <w:t>C</w:t>
      </w:r>
      <w:r w:rsidR="00501058">
        <w:rPr>
          <w:rFonts w:ascii="Arial" w:hAnsi="Arial" w:cs="Arial"/>
          <w:iCs/>
        </w:rPr>
        <w:t xml:space="preserve"> Co will set conditions for AO </w:t>
      </w:r>
      <w:r w:rsidR="009A6E9A">
        <w:rPr>
          <w:rFonts w:ascii="Arial" w:hAnsi="Arial" w:cs="Arial"/>
          <w:iCs/>
        </w:rPr>
        <w:t>Cutthroat</w:t>
      </w:r>
      <w:r w:rsidR="00501058">
        <w:rPr>
          <w:rFonts w:ascii="Arial" w:hAnsi="Arial" w:cs="Arial"/>
          <w:iCs/>
        </w:rPr>
        <w:t xml:space="preserve"> to be handed over to friendly forces</w:t>
      </w:r>
      <w:r w:rsidR="000432FF">
        <w:rPr>
          <w:rFonts w:ascii="Arial" w:hAnsi="Arial" w:cs="Arial"/>
          <w:iCs/>
        </w:rPr>
        <w:t xml:space="preserve">. </w:t>
      </w:r>
      <w:r w:rsidR="00501058">
        <w:rPr>
          <w:rFonts w:ascii="Arial" w:hAnsi="Arial" w:cs="Arial"/>
          <w:iCs/>
        </w:rPr>
        <w:t xml:space="preserve"> </w:t>
      </w:r>
    </w:p>
    <w:p w14:paraId="3B3AADE0" w14:textId="6A076058" w:rsidR="008C44C0" w:rsidRPr="00C307C9" w:rsidRDefault="008C44C0" w:rsidP="008C44C0">
      <w:pPr>
        <w:pStyle w:val="ListParagraph"/>
        <w:numPr>
          <w:ilvl w:val="1"/>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Pr>
          <w:rFonts w:ascii="Arial" w:hAnsi="Arial" w:cs="Arial"/>
        </w:rPr>
        <w:t xml:space="preserve">(U) </w:t>
      </w:r>
      <w:r w:rsidRPr="00E516C2">
        <w:rPr>
          <w:rFonts w:ascii="Arial" w:hAnsi="Arial" w:cs="Arial"/>
          <w:u w:val="single"/>
        </w:rPr>
        <w:t>Key Tasks:</w:t>
      </w:r>
      <w:r>
        <w:rPr>
          <w:rFonts w:ascii="Arial" w:hAnsi="Arial" w:cs="Arial"/>
          <w:u w:val="single"/>
        </w:rPr>
        <w:t xml:space="preserve"> </w:t>
      </w:r>
    </w:p>
    <w:p w14:paraId="23E92D21" w14:textId="6635D6D0" w:rsidR="00C307C9" w:rsidRPr="008B2EE6" w:rsidRDefault="00C307C9" w:rsidP="00C307C9">
      <w:pPr>
        <w:pStyle w:val="ListParagraph"/>
        <w:numPr>
          <w:ilvl w:val="2"/>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Pr>
          <w:rFonts w:ascii="Arial" w:hAnsi="Arial" w:cs="Arial"/>
          <w:iCs/>
        </w:rPr>
        <w:t xml:space="preserve">Establish </w:t>
      </w:r>
      <w:r w:rsidR="00D76D55">
        <w:rPr>
          <w:rFonts w:ascii="Arial" w:hAnsi="Arial" w:cs="Arial"/>
          <w:iCs/>
        </w:rPr>
        <w:t>CP</w:t>
      </w:r>
      <w:r>
        <w:rPr>
          <w:rFonts w:ascii="Arial" w:hAnsi="Arial" w:cs="Arial"/>
          <w:iCs/>
        </w:rPr>
        <w:t xml:space="preserve"> NLT 0</w:t>
      </w:r>
      <w:r w:rsidR="00565EF5">
        <w:rPr>
          <w:rFonts w:ascii="Arial" w:hAnsi="Arial" w:cs="Arial"/>
          <w:iCs/>
        </w:rPr>
        <w:t>4</w:t>
      </w:r>
      <w:r>
        <w:rPr>
          <w:rFonts w:ascii="Arial" w:hAnsi="Arial" w:cs="Arial"/>
          <w:iCs/>
        </w:rPr>
        <w:t>1200OCT2023 IOT ensure communication assets are operational</w:t>
      </w:r>
      <w:r w:rsidR="00D76D55">
        <w:rPr>
          <w:rFonts w:ascii="Arial" w:hAnsi="Arial" w:cs="Arial"/>
          <w:iCs/>
        </w:rPr>
        <w:t xml:space="preserve"> at</w:t>
      </w:r>
      <w:r w:rsidR="008B2EE6">
        <w:rPr>
          <w:rFonts w:ascii="Arial" w:hAnsi="Arial" w:cs="Arial"/>
          <w:iCs/>
        </w:rPr>
        <w:t xml:space="preserve"> </w:t>
      </w:r>
      <w:bookmarkStart w:id="0" w:name="_Hlk146607990"/>
      <w:r w:rsidR="008B2EE6" w:rsidRPr="008B2EE6">
        <w:rPr>
          <w:rFonts w:ascii="Arial" w:hAnsi="Arial" w:cs="Arial"/>
          <w:iCs/>
        </w:rPr>
        <w:t xml:space="preserve">17S NT </w:t>
      </w:r>
      <w:bookmarkEnd w:id="0"/>
      <w:r w:rsidR="00565EF5">
        <w:rPr>
          <w:rFonts w:ascii="Arial" w:hAnsi="Arial" w:cs="Arial"/>
          <w:iCs/>
        </w:rPr>
        <w:t>1250 7024</w:t>
      </w:r>
    </w:p>
    <w:p w14:paraId="2B68AD63" w14:textId="49B0A2D6" w:rsidR="008B2EE6" w:rsidRPr="00C307C9" w:rsidRDefault="008B2EE6" w:rsidP="00C307C9">
      <w:pPr>
        <w:pStyle w:val="ListParagraph"/>
        <w:numPr>
          <w:ilvl w:val="2"/>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Pr>
          <w:rFonts w:ascii="Arial" w:hAnsi="Arial" w:cs="Arial"/>
          <w:iCs/>
        </w:rPr>
        <w:t xml:space="preserve">Establish area defense </w:t>
      </w:r>
      <w:r w:rsidR="00565EF5">
        <w:rPr>
          <w:rFonts w:ascii="Arial" w:hAnsi="Arial" w:cs="Arial"/>
          <w:iCs/>
        </w:rPr>
        <w:t xml:space="preserve">bisecting Enon Rd NLT </w:t>
      </w:r>
      <w:proofErr w:type="gramStart"/>
      <w:r w:rsidR="00565EF5">
        <w:rPr>
          <w:rFonts w:ascii="Arial" w:hAnsi="Arial" w:cs="Arial"/>
          <w:iCs/>
        </w:rPr>
        <w:t>041700OCT2023</w:t>
      </w:r>
      <w:proofErr w:type="gramEnd"/>
    </w:p>
    <w:p w14:paraId="5B8D8DEA" w14:textId="13CDFEB1" w:rsidR="00C307C9" w:rsidRDefault="00C307C9" w:rsidP="00C307C9">
      <w:pPr>
        <w:pStyle w:val="ListParagraph"/>
        <w:numPr>
          <w:ilvl w:val="2"/>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Pr>
          <w:rFonts w:ascii="Arial" w:hAnsi="Arial" w:cs="Arial"/>
          <w:iCs/>
        </w:rPr>
        <w:t xml:space="preserve">BPT to execute a </w:t>
      </w:r>
      <w:proofErr w:type="gramStart"/>
      <w:r>
        <w:rPr>
          <w:rFonts w:ascii="Arial" w:hAnsi="Arial" w:cs="Arial"/>
          <w:iCs/>
        </w:rPr>
        <w:t>counterattack</w:t>
      </w:r>
      <w:proofErr w:type="gramEnd"/>
    </w:p>
    <w:p w14:paraId="552D2E7C" w14:textId="2FD9077F" w:rsidR="003F7632" w:rsidRPr="005F19ED" w:rsidRDefault="008C44C0" w:rsidP="005B0137">
      <w:pPr>
        <w:pStyle w:val="ListParagraph"/>
        <w:numPr>
          <w:ilvl w:val="1"/>
          <w:numId w:val="5"/>
        </w:numPr>
        <w:tabs>
          <w:tab w:val="left" w:pos="1800"/>
          <w:tab w:val="left" w:pos="2070"/>
          <w:tab w:val="left" w:pos="3330"/>
        </w:tabs>
        <w:autoSpaceDE w:val="0"/>
        <w:autoSpaceDN w:val="0"/>
        <w:adjustRightInd w:val="0"/>
        <w:spacing w:after="120" w:line="240" w:lineRule="auto"/>
        <w:contextualSpacing w:val="0"/>
        <w:rPr>
          <w:rFonts w:ascii="Arial" w:hAnsi="Arial" w:cs="Arial"/>
        </w:rPr>
      </w:pPr>
      <w:r w:rsidRPr="243E0C64">
        <w:rPr>
          <w:rFonts w:ascii="Arial" w:hAnsi="Arial" w:cs="Arial"/>
        </w:rPr>
        <w:t xml:space="preserve">(U) </w:t>
      </w:r>
      <w:r w:rsidRPr="243E0C64">
        <w:rPr>
          <w:rFonts w:ascii="Arial" w:hAnsi="Arial" w:cs="Arial"/>
          <w:u w:val="single"/>
        </w:rPr>
        <w:t>End State:</w:t>
      </w:r>
      <w:r w:rsidRPr="243E0C64">
        <w:rPr>
          <w:rFonts w:ascii="Arial" w:hAnsi="Arial" w:cs="Arial"/>
        </w:rPr>
        <w:t xml:space="preserve">  </w:t>
      </w:r>
      <w:r w:rsidR="00565EF5">
        <w:rPr>
          <w:rFonts w:ascii="Arial" w:hAnsi="Arial" w:cs="Arial"/>
        </w:rPr>
        <w:t xml:space="preserve">C Co has established an area defense, maintaining combat power at 90% and is prepared for offense operations. All enemy Ops have been eliminated in the area and no enemy has penetrated west of MSR Wildcat. Enon Rd is secured and impassible to enemy forces and civilian structures remain intact. </w:t>
      </w:r>
      <w:r w:rsidR="00B35D2B">
        <w:rPr>
          <w:rFonts w:ascii="Arial" w:hAnsi="Arial" w:cs="Arial"/>
        </w:rPr>
        <w:t xml:space="preserve"> </w:t>
      </w:r>
    </w:p>
    <w:p w14:paraId="415D2928" w14:textId="3116F6D1" w:rsidR="00BA1E7F" w:rsidRPr="00BA1E7F" w:rsidRDefault="003F7632" w:rsidP="00BA1E7F">
      <w:pPr>
        <w:pStyle w:val="ListParagraph"/>
        <w:numPr>
          <w:ilvl w:val="0"/>
          <w:numId w:val="5"/>
        </w:numPr>
        <w:tabs>
          <w:tab w:val="left" w:pos="720"/>
        </w:tabs>
        <w:autoSpaceDE w:val="0"/>
        <w:autoSpaceDN w:val="0"/>
        <w:adjustRightInd w:val="0"/>
        <w:spacing w:after="120" w:line="240" w:lineRule="auto"/>
        <w:ind w:left="0" w:firstLine="360"/>
        <w:contextualSpacing w:val="0"/>
        <w:rPr>
          <w:rFonts w:ascii="Arial" w:hAnsi="Arial" w:cs="Arial"/>
          <w:i/>
        </w:rPr>
      </w:pPr>
      <w:r w:rsidRPr="00F517FE">
        <w:rPr>
          <w:rFonts w:ascii="Arial" w:hAnsi="Arial" w:cs="Arial"/>
        </w:rPr>
        <w:t xml:space="preserve">(U) </w:t>
      </w:r>
      <w:r w:rsidRPr="00F517FE">
        <w:rPr>
          <w:rFonts w:ascii="Arial" w:hAnsi="Arial" w:cs="Arial"/>
          <w:u w:val="single"/>
        </w:rPr>
        <w:t>Concept of Operations</w:t>
      </w:r>
      <w:r w:rsidRPr="00F517FE">
        <w:rPr>
          <w:rFonts w:ascii="Arial" w:hAnsi="Arial" w:cs="Arial"/>
        </w:rPr>
        <w:t>.</w:t>
      </w:r>
      <w:r w:rsidR="00A5511F">
        <w:rPr>
          <w:rFonts w:ascii="Arial" w:hAnsi="Arial" w:cs="Arial"/>
        </w:rPr>
        <w:t xml:space="preserve"> </w:t>
      </w:r>
      <w:r w:rsidR="007F3BA7">
        <w:rPr>
          <w:rFonts w:ascii="Arial" w:hAnsi="Arial" w:cs="Arial"/>
        </w:rPr>
        <w:t xml:space="preserve">This will be a </w:t>
      </w:r>
      <w:r w:rsidR="00565EF5">
        <w:rPr>
          <w:rFonts w:ascii="Arial" w:hAnsi="Arial" w:cs="Arial"/>
        </w:rPr>
        <w:t>5</w:t>
      </w:r>
      <w:r w:rsidR="007A4571">
        <w:rPr>
          <w:rFonts w:ascii="Arial" w:hAnsi="Arial" w:cs="Arial"/>
        </w:rPr>
        <w:t>-phase</w:t>
      </w:r>
      <w:r w:rsidR="007F3BA7">
        <w:rPr>
          <w:rFonts w:ascii="Arial" w:hAnsi="Arial" w:cs="Arial"/>
        </w:rPr>
        <w:t xml:space="preserve"> operation. </w:t>
      </w:r>
      <w:r w:rsidR="007A4571">
        <w:rPr>
          <w:rFonts w:ascii="Arial" w:hAnsi="Arial" w:cs="Arial"/>
        </w:rPr>
        <w:t xml:space="preserve">Following the establishment of the BN TOC, the company will move to </w:t>
      </w:r>
      <w:r w:rsidR="00E516C2">
        <w:rPr>
          <w:rFonts w:ascii="Arial" w:hAnsi="Arial" w:cs="Arial"/>
        </w:rPr>
        <w:t>ORP Ricky Bobby</w:t>
      </w:r>
      <w:r w:rsidR="007A4571">
        <w:rPr>
          <w:rFonts w:ascii="Arial" w:hAnsi="Arial" w:cs="Arial"/>
        </w:rPr>
        <w:t xml:space="preserve"> to prepare for movement into AO </w:t>
      </w:r>
      <w:r w:rsidR="00E516C2">
        <w:rPr>
          <w:rFonts w:ascii="Arial" w:hAnsi="Arial" w:cs="Arial"/>
        </w:rPr>
        <w:t>Cutthroat</w:t>
      </w:r>
      <w:r w:rsidR="007A4571">
        <w:rPr>
          <w:rFonts w:ascii="Arial" w:hAnsi="Arial" w:cs="Arial"/>
        </w:rPr>
        <w:t xml:space="preserve">. After the companies infills and the CP is established, the company will move into defensive operations. </w:t>
      </w:r>
      <w:r w:rsidR="00E516C2">
        <w:rPr>
          <w:rFonts w:ascii="Arial" w:hAnsi="Arial" w:cs="Arial"/>
        </w:rPr>
        <w:t>3</w:t>
      </w:r>
      <w:r w:rsidR="00E516C2" w:rsidRPr="00E516C2">
        <w:rPr>
          <w:rFonts w:ascii="Arial" w:hAnsi="Arial" w:cs="Arial"/>
          <w:vertAlign w:val="superscript"/>
        </w:rPr>
        <w:t>rd</w:t>
      </w:r>
      <w:r w:rsidR="007A4571">
        <w:rPr>
          <w:rFonts w:ascii="Arial" w:hAnsi="Arial" w:cs="Arial"/>
        </w:rPr>
        <w:t xml:space="preserve"> is the decisive operation, with 2</w:t>
      </w:r>
      <w:r w:rsidR="007A4571" w:rsidRPr="007A4571">
        <w:rPr>
          <w:rFonts w:ascii="Arial" w:hAnsi="Arial" w:cs="Arial"/>
          <w:vertAlign w:val="superscript"/>
        </w:rPr>
        <w:t>nd</w:t>
      </w:r>
      <w:r w:rsidR="007A4571">
        <w:rPr>
          <w:rFonts w:ascii="Arial" w:hAnsi="Arial" w:cs="Arial"/>
        </w:rPr>
        <w:t xml:space="preserve"> and 4</w:t>
      </w:r>
      <w:r w:rsidR="007A4571" w:rsidRPr="007A4571">
        <w:rPr>
          <w:rFonts w:ascii="Arial" w:hAnsi="Arial" w:cs="Arial"/>
          <w:vertAlign w:val="superscript"/>
        </w:rPr>
        <w:t>th</w:t>
      </w:r>
      <w:r w:rsidR="007A4571">
        <w:rPr>
          <w:rFonts w:ascii="Arial" w:hAnsi="Arial" w:cs="Arial"/>
        </w:rPr>
        <w:t xml:space="preserve"> being SO 1 and 2</w:t>
      </w:r>
      <w:r w:rsidR="00E516C2">
        <w:rPr>
          <w:rFonts w:ascii="Arial" w:hAnsi="Arial" w:cs="Arial"/>
        </w:rPr>
        <w:t xml:space="preserve"> and 1</w:t>
      </w:r>
      <w:r w:rsidR="00E516C2" w:rsidRPr="00E516C2">
        <w:rPr>
          <w:rFonts w:ascii="Arial" w:hAnsi="Arial" w:cs="Arial"/>
          <w:vertAlign w:val="superscript"/>
        </w:rPr>
        <w:t>st</w:t>
      </w:r>
      <w:r w:rsidR="00E516C2">
        <w:rPr>
          <w:rFonts w:ascii="Arial" w:hAnsi="Arial" w:cs="Arial"/>
        </w:rPr>
        <w:t xml:space="preserve"> being in support. </w:t>
      </w:r>
      <w:r w:rsidR="007A4571">
        <w:rPr>
          <w:rFonts w:ascii="Arial" w:hAnsi="Arial" w:cs="Arial"/>
        </w:rPr>
        <w:t xml:space="preserve">HQ </w:t>
      </w:r>
      <w:r w:rsidR="007A4571" w:rsidRPr="007A4571">
        <w:rPr>
          <w:rFonts w:ascii="Arial" w:hAnsi="Arial" w:cs="Arial"/>
        </w:rPr>
        <w:t>will provide support for resupply, C2, and maintenance operations for the company.</w:t>
      </w:r>
      <w:r w:rsidR="007A4571">
        <w:rPr>
          <w:rFonts w:ascii="Arial" w:hAnsi="Arial" w:cs="Arial"/>
        </w:rPr>
        <w:t xml:space="preserve"> </w:t>
      </w:r>
    </w:p>
    <w:p w14:paraId="7B3D3975" w14:textId="77777777" w:rsidR="003B08BA" w:rsidRDefault="005B0137" w:rsidP="000C0128">
      <w:pPr>
        <w:pStyle w:val="ListParagraph"/>
        <w:numPr>
          <w:ilvl w:val="0"/>
          <w:numId w:val="5"/>
        </w:numPr>
        <w:tabs>
          <w:tab w:val="left" w:pos="720"/>
        </w:tabs>
        <w:autoSpaceDE w:val="0"/>
        <w:autoSpaceDN w:val="0"/>
        <w:adjustRightInd w:val="0"/>
        <w:spacing w:after="120" w:line="240" w:lineRule="auto"/>
        <w:ind w:left="0" w:firstLine="360"/>
        <w:contextualSpacing w:val="0"/>
        <w:rPr>
          <w:rFonts w:ascii="Arial" w:hAnsi="Arial" w:cs="Arial"/>
          <w:i/>
        </w:rPr>
      </w:pPr>
      <w:r w:rsidRPr="000C0128">
        <w:rPr>
          <w:rFonts w:ascii="Arial" w:hAnsi="Arial" w:cs="Arial"/>
        </w:rPr>
        <w:t xml:space="preserve">(U) </w:t>
      </w:r>
      <w:r w:rsidRPr="000C0128">
        <w:rPr>
          <w:rFonts w:ascii="Arial" w:hAnsi="Arial" w:cs="Arial"/>
          <w:u w:val="single"/>
        </w:rPr>
        <w:t>Scheme of Movement and Maneuver</w:t>
      </w:r>
      <w:r w:rsidRPr="000C0128">
        <w:rPr>
          <w:rFonts w:ascii="Arial" w:hAnsi="Arial" w:cs="Arial"/>
        </w:rPr>
        <w:t>.</w:t>
      </w:r>
    </w:p>
    <w:p w14:paraId="2E00C2C4" w14:textId="469F76F8" w:rsidR="005B0137" w:rsidRPr="003B08BA" w:rsidRDefault="003B08BA" w:rsidP="003B08BA">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
        </w:rPr>
      </w:pPr>
      <w:r w:rsidRPr="003B08BA">
        <w:rPr>
          <w:rFonts w:ascii="Arial" w:hAnsi="Arial" w:cs="Arial"/>
          <w:b/>
          <w:bCs/>
          <w:iCs/>
        </w:rPr>
        <w:t>Phase</w:t>
      </w:r>
      <w:r w:rsidR="00BD48D4">
        <w:rPr>
          <w:rFonts w:ascii="Arial" w:hAnsi="Arial" w:cs="Arial"/>
          <w:b/>
          <w:bCs/>
          <w:iCs/>
        </w:rPr>
        <w:t xml:space="preserve"> </w:t>
      </w:r>
      <w:r w:rsidRPr="003B08BA">
        <w:rPr>
          <w:rFonts w:ascii="Arial" w:hAnsi="Arial" w:cs="Arial"/>
          <w:b/>
          <w:bCs/>
          <w:iCs/>
        </w:rPr>
        <w:t>1</w:t>
      </w:r>
      <w:r w:rsidR="009F28F8">
        <w:rPr>
          <w:rFonts w:ascii="Arial" w:hAnsi="Arial" w:cs="Arial"/>
          <w:b/>
          <w:bCs/>
          <w:iCs/>
        </w:rPr>
        <w:t xml:space="preserve"> Preparation</w:t>
      </w:r>
      <w:r>
        <w:rPr>
          <w:rFonts w:ascii="Arial" w:hAnsi="Arial" w:cs="Arial"/>
          <w:iCs/>
        </w:rPr>
        <w:t xml:space="preserve">. </w:t>
      </w:r>
      <w:r w:rsidRPr="003B08BA">
        <w:rPr>
          <w:rFonts w:ascii="Arial" w:hAnsi="Arial" w:cs="Arial"/>
          <w:iCs/>
        </w:rPr>
        <w:t xml:space="preserve">Mission prep, PCC/PCI, </w:t>
      </w:r>
      <w:r w:rsidR="009F28F8">
        <w:rPr>
          <w:rFonts w:ascii="Arial" w:hAnsi="Arial" w:cs="Arial"/>
          <w:iCs/>
        </w:rPr>
        <w:t>Actions on RXL, TASC Draw, MRE Draw</w:t>
      </w:r>
      <w:r w:rsidRPr="003B08BA">
        <w:rPr>
          <w:rFonts w:ascii="Arial" w:hAnsi="Arial" w:cs="Arial"/>
          <w:iCs/>
        </w:rPr>
        <w:t>.</w:t>
      </w:r>
      <w:r>
        <w:rPr>
          <w:rFonts w:ascii="Arial" w:hAnsi="Arial" w:cs="Arial"/>
          <w:iCs/>
        </w:rPr>
        <w:t xml:space="preserve"> This phase will begin </w:t>
      </w:r>
      <w:r w:rsidR="00D76D55">
        <w:rPr>
          <w:rFonts w:ascii="Arial" w:hAnsi="Arial" w:cs="Arial"/>
          <w:iCs/>
        </w:rPr>
        <w:t xml:space="preserve">upon receipt of this order and will end with the </w:t>
      </w:r>
      <w:r w:rsidR="009F28F8">
        <w:rPr>
          <w:rFonts w:ascii="Arial" w:hAnsi="Arial" w:cs="Arial"/>
          <w:iCs/>
        </w:rPr>
        <w:t>completion of PCC/PCIs NLT 040515OCT2023.</w:t>
      </w:r>
      <w:r w:rsidR="00D76D55">
        <w:rPr>
          <w:rFonts w:ascii="Arial" w:hAnsi="Arial" w:cs="Arial"/>
          <w:iCs/>
        </w:rPr>
        <w:t xml:space="preserve"> </w:t>
      </w:r>
      <w:r w:rsidR="00C23F46">
        <w:rPr>
          <w:rFonts w:ascii="Arial" w:hAnsi="Arial" w:cs="Arial"/>
          <w:iCs/>
        </w:rPr>
        <w:t xml:space="preserve">Critical to this phase is adhering to </w:t>
      </w:r>
      <w:r w:rsidR="009F28F8">
        <w:rPr>
          <w:rFonts w:ascii="Arial" w:hAnsi="Arial" w:cs="Arial"/>
          <w:iCs/>
        </w:rPr>
        <w:t>RXL and prep</w:t>
      </w:r>
      <w:r w:rsidR="00C23F46">
        <w:rPr>
          <w:rFonts w:ascii="Arial" w:hAnsi="Arial" w:cs="Arial"/>
          <w:iCs/>
        </w:rPr>
        <w:t xml:space="preserve"> timelines IOT ensure infill is conducted on time. </w:t>
      </w:r>
    </w:p>
    <w:p w14:paraId="550798AA" w14:textId="609A7129" w:rsidR="003B08BA" w:rsidRPr="00BD48D4" w:rsidRDefault="003B08BA" w:rsidP="003B08BA">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
        </w:rPr>
      </w:pPr>
      <w:r>
        <w:rPr>
          <w:rFonts w:ascii="Arial" w:hAnsi="Arial" w:cs="Arial"/>
          <w:b/>
          <w:bCs/>
          <w:iCs/>
        </w:rPr>
        <w:t>Phase</w:t>
      </w:r>
      <w:r w:rsidR="00BD48D4">
        <w:rPr>
          <w:rFonts w:ascii="Arial" w:hAnsi="Arial" w:cs="Arial"/>
          <w:b/>
          <w:bCs/>
          <w:iCs/>
        </w:rPr>
        <w:t xml:space="preserve"> </w:t>
      </w:r>
      <w:r>
        <w:rPr>
          <w:rFonts w:ascii="Arial" w:hAnsi="Arial" w:cs="Arial"/>
          <w:b/>
          <w:bCs/>
          <w:iCs/>
        </w:rPr>
        <w:t>2</w:t>
      </w:r>
      <w:r w:rsidR="009F28F8">
        <w:rPr>
          <w:rFonts w:ascii="Arial" w:hAnsi="Arial" w:cs="Arial"/>
          <w:b/>
          <w:bCs/>
          <w:iCs/>
        </w:rPr>
        <w:t xml:space="preserve"> Movement</w:t>
      </w:r>
      <w:r w:rsidRPr="003B08BA">
        <w:rPr>
          <w:rFonts w:ascii="Arial" w:hAnsi="Arial" w:cs="Arial"/>
          <w:i/>
        </w:rPr>
        <w:t>.</w:t>
      </w:r>
      <w:r>
        <w:rPr>
          <w:rFonts w:ascii="Arial" w:hAnsi="Arial" w:cs="Arial"/>
          <w:b/>
          <w:bCs/>
          <w:i/>
        </w:rPr>
        <w:t xml:space="preserve"> </w:t>
      </w:r>
      <w:r w:rsidR="00AC72AD">
        <w:rPr>
          <w:rFonts w:ascii="Arial" w:hAnsi="Arial" w:cs="Arial"/>
          <w:iCs/>
        </w:rPr>
        <w:t xml:space="preserve">Tactical foot movement from FOB Vicksburg to ORP Ricky Bobby. This Phase will begin upon completion of PCC/PCIs and end with the establishment of Co ORP within AO Cutthroat. </w:t>
      </w:r>
      <w:r w:rsidR="0054277A">
        <w:rPr>
          <w:rFonts w:ascii="Arial" w:hAnsi="Arial" w:cs="Arial"/>
          <w:iCs/>
        </w:rPr>
        <w:t>Critical to this phase is tactical FPOL at Victory Tower, maintaining security posture throughout the movement and all halts</w:t>
      </w:r>
      <w:r w:rsidR="00F33860">
        <w:rPr>
          <w:rFonts w:ascii="Arial" w:hAnsi="Arial" w:cs="Arial"/>
          <w:iCs/>
        </w:rPr>
        <w:t>, and establishing ORP</w:t>
      </w:r>
      <w:r w:rsidR="0054277A">
        <w:rPr>
          <w:rFonts w:ascii="Arial" w:hAnsi="Arial" w:cs="Arial"/>
          <w:iCs/>
        </w:rPr>
        <w:t xml:space="preserve">. </w:t>
      </w:r>
    </w:p>
    <w:p w14:paraId="64F843DA" w14:textId="5BDD0B5A" w:rsidR="00BD48D4" w:rsidRPr="00CB7643" w:rsidRDefault="00BD48D4" w:rsidP="00CB7643">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
        </w:rPr>
      </w:pPr>
      <w:r>
        <w:rPr>
          <w:rFonts w:ascii="Arial" w:hAnsi="Arial" w:cs="Arial"/>
          <w:b/>
          <w:bCs/>
          <w:iCs/>
        </w:rPr>
        <w:t>Phase 3</w:t>
      </w:r>
      <w:r w:rsidR="009F28F8">
        <w:rPr>
          <w:rFonts w:ascii="Arial" w:hAnsi="Arial" w:cs="Arial"/>
          <w:b/>
          <w:bCs/>
          <w:iCs/>
        </w:rPr>
        <w:t xml:space="preserve">-A </w:t>
      </w:r>
      <w:proofErr w:type="spellStart"/>
      <w:r w:rsidR="009F28F8">
        <w:rPr>
          <w:rFonts w:ascii="Arial" w:hAnsi="Arial" w:cs="Arial"/>
          <w:b/>
          <w:bCs/>
          <w:iCs/>
        </w:rPr>
        <w:t>Infil</w:t>
      </w:r>
      <w:proofErr w:type="spellEnd"/>
      <w:r w:rsidR="009F28F8">
        <w:rPr>
          <w:rFonts w:ascii="Arial" w:hAnsi="Arial" w:cs="Arial"/>
          <w:b/>
          <w:bCs/>
          <w:iCs/>
        </w:rPr>
        <w:t>/Establishing Defense</w:t>
      </w:r>
      <w:r>
        <w:rPr>
          <w:rFonts w:ascii="Arial" w:hAnsi="Arial" w:cs="Arial"/>
          <w:b/>
          <w:bCs/>
          <w:iCs/>
        </w:rPr>
        <w:t>.</w:t>
      </w:r>
      <w:r>
        <w:rPr>
          <w:rFonts w:ascii="Arial" w:hAnsi="Arial" w:cs="Arial"/>
          <w:i/>
        </w:rPr>
        <w:t xml:space="preserve"> </w:t>
      </w:r>
      <w:r w:rsidR="00CB7643">
        <w:rPr>
          <w:rFonts w:ascii="Arial" w:hAnsi="Arial" w:cs="Arial"/>
          <w:iCs/>
        </w:rPr>
        <w:t xml:space="preserve">Establishment of defense, collection of PIRs, CCIRs reporting. This phase will begin upon establishment of </w:t>
      </w:r>
      <w:r w:rsidR="00AA1C75">
        <w:rPr>
          <w:rFonts w:ascii="Arial" w:hAnsi="Arial" w:cs="Arial"/>
          <w:iCs/>
        </w:rPr>
        <w:t xml:space="preserve">ORP Ricky Bobby </w:t>
      </w:r>
      <w:r w:rsidR="00CB7643">
        <w:rPr>
          <w:rFonts w:ascii="Arial" w:hAnsi="Arial" w:cs="Arial"/>
          <w:iCs/>
        </w:rPr>
        <w:t xml:space="preserve">and ends once last defensive positions are in place. Platoons will report on any CCIRs during this time. Critical to this phase is ensuring that sectors of fire are </w:t>
      </w:r>
      <w:proofErr w:type="gramStart"/>
      <w:r w:rsidR="00CB7643">
        <w:rPr>
          <w:rFonts w:ascii="Arial" w:hAnsi="Arial" w:cs="Arial"/>
          <w:iCs/>
        </w:rPr>
        <w:t>established</w:t>
      </w:r>
      <w:proofErr w:type="gramEnd"/>
      <w:r w:rsidR="00CB7643">
        <w:rPr>
          <w:rFonts w:ascii="Arial" w:hAnsi="Arial" w:cs="Arial"/>
          <w:iCs/>
        </w:rPr>
        <w:t xml:space="preserve"> and defense is set in a timely manner.</w:t>
      </w:r>
    </w:p>
    <w:p w14:paraId="02418FDB" w14:textId="68FB0F98" w:rsidR="003E1BE0" w:rsidRDefault="003E1BE0" w:rsidP="003B08BA">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Cs/>
        </w:rPr>
      </w:pPr>
      <w:r>
        <w:rPr>
          <w:rFonts w:ascii="Arial" w:hAnsi="Arial" w:cs="Arial"/>
          <w:b/>
          <w:bCs/>
          <w:iCs/>
        </w:rPr>
        <w:t xml:space="preserve">Phase </w:t>
      </w:r>
      <w:r w:rsidR="009F28F8">
        <w:rPr>
          <w:rFonts w:ascii="Arial" w:hAnsi="Arial" w:cs="Arial"/>
          <w:b/>
          <w:bCs/>
          <w:iCs/>
        </w:rPr>
        <w:t>3-B Patrols/Offense</w:t>
      </w:r>
      <w:r>
        <w:rPr>
          <w:rFonts w:ascii="Arial" w:hAnsi="Arial" w:cs="Arial"/>
          <w:b/>
          <w:bCs/>
          <w:iCs/>
        </w:rPr>
        <w:t>.</w:t>
      </w:r>
      <w:r>
        <w:rPr>
          <w:rFonts w:ascii="Arial" w:hAnsi="Arial" w:cs="Arial"/>
          <w:i/>
        </w:rPr>
        <w:t xml:space="preserve"> </w:t>
      </w:r>
      <w:r w:rsidR="00CB7643">
        <w:rPr>
          <w:rFonts w:ascii="Arial" w:hAnsi="Arial" w:cs="Arial"/>
          <w:iCs/>
        </w:rPr>
        <w:t xml:space="preserve">Transition to offensive operations, reporting. This phase begins upon receipt of FRAGO to conduct </w:t>
      </w:r>
      <w:r w:rsidR="00AA1C75">
        <w:rPr>
          <w:rFonts w:ascii="Arial" w:hAnsi="Arial" w:cs="Arial"/>
          <w:iCs/>
        </w:rPr>
        <w:t>R&amp;S Patrols</w:t>
      </w:r>
      <w:r w:rsidR="00CB7643">
        <w:rPr>
          <w:rFonts w:ascii="Arial" w:hAnsi="Arial" w:cs="Arial"/>
          <w:iCs/>
        </w:rPr>
        <w:t xml:space="preserve"> on </w:t>
      </w:r>
      <w:proofErr w:type="spellStart"/>
      <w:r w:rsidR="00CB7643">
        <w:rPr>
          <w:rFonts w:ascii="Arial" w:hAnsi="Arial" w:cs="Arial"/>
          <w:iCs/>
        </w:rPr>
        <w:t>Olvanan</w:t>
      </w:r>
      <w:proofErr w:type="spellEnd"/>
      <w:r w:rsidR="00CB7643">
        <w:rPr>
          <w:rFonts w:ascii="Arial" w:hAnsi="Arial" w:cs="Arial"/>
          <w:iCs/>
        </w:rPr>
        <w:t xml:space="preserve"> </w:t>
      </w:r>
      <w:r w:rsidR="00AA1C75">
        <w:rPr>
          <w:rFonts w:ascii="Arial" w:hAnsi="Arial" w:cs="Arial"/>
          <w:iCs/>
        </w:rPr>
        <w:t xml:space="preserve">Ops in the area </w:t>
      </w:r>
      <w:r w:rsidR="00CB7643">
        <w:rPr>
          <w:rFonts w:ascii="Arial" w:hAnsi="Arial" w:cs="Arial"/>
          <w:iCs/>
        </w:rPr>
        <w:t xml:space="preserve">and ends once </w:t>
      </w:r>
      <w:r w:rsidR="00AA1C75">
        <w:rPr>
          <w:rFonts w:ascii="Arial" w:hAnsi="Arial" w:cs="Arial"/>
          <w:iCs/>
        </w:rPr>
        <w:t>enemy forces have been eliminated in the AO</w:t>
      </w:r>
      <w:r w:rsidR="00CB7643">
        <w:rPr>
          <w:rFonts w:ascii="Arial" w:hAnsi="Arial" w:cs="Arial"/>
          <w:iCs/>
        </w:rPr>
        <w:t xml:space="preserve">. Assumptions during this phase are that </w:t>
      </w:r>
      <w:proofErr w:type="spellStart"/>
      <w:r w:rsidR="00CB7643">
        <w:rPr>
          <w:rFonts w:ascii="Arial" w:hAnsi="Arial" w:cs="Arial"/>
          <w:iCs/>
        </w:rPr>
        <w:t>Olvanan</w:t>
      </w:r>
      <w:proofErr w:type="spellEnd"/>
      <w:r w:rsidR="00CB7643">
        <w:rPr>
          <w:rFonts w:ascii="Arial" w:hAnsi="Arial" w:cs="Arial"/>
          <w:iCs/>
        </w:rPr>
        <w:t xml:space="preserve"> forces will cross </w:t>
      </w:r>
      <w:r w:rsidR="00AA1C75">
        <w:rPr>
          <w:rFonts w:ascii="Arial" w:hAnsi="Arial" w:cs="Arial"/>
          <w:iCs/>
        </w:rPr>
        <w:t xml:space="preserve">MSR Wildcat in </w:t>
      </w:r>
      <w:proofErr w:type="gramStart"/>
      <w:r w:rsidR="00AA1C75">
        <w:rPr>
          <w:rFonts w:ascii="Arial" w:hAnsi="Arial" w:cs="Arial"/>
          <w:iCs/>
        </w:rPr>
        <w:t>2-3 man</w:t>
      </w:r>
      <w:proofErr w:type="gramEnd"/>
      <w:r w:rsidR="00AA1C75">
        <w:rPr>
          <w:rFonts w:ascii="Arial" w:hAnsi="Arial" w:cs="Arial"/>
          <w:iCs/>
        </w:rPr>
        <w:t xml:space="preserve"> teams to conduct recon on Enon Rd and our security </w:t>
      </w:r>
      <w:proofErr w:type="spellStart"/>
      <w:r w:rsidR="00AA1C75">
        <w:rPr>
          <w:rFonts w:ascii="Arial" w:hAnsi="Arial" w:cs="Arial"/>
          <w:iCs/>
        </w:rPr>
        <w:t>weakpoints</w:t>
      </w:r>
      <w:proofErr w:type="spellEnd"/>
      <w:r w:rsidR="00CB7643">
        <w:rPr>
          <w:rFonts w:ascii="Arial" w:hAnsi="Arial" w:cs="Arial"/>
          <w:iCs/>
        </w:rPr>
        <w:t>. Upon receipt of FRAGO, platoons will posture for attack. Critical to this phase is preserving combat power during phase 2 and execution of FRAGO.</w:t>
      </w:r>
    </w:p>
    <w:p w14:paraId="71624AE4" w14:textId="4C78991B" w:rsidR="009F28F8" w:rsidRDefault="009F28F8" w:rsidP="003B08BA">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Cs/>
        </w:rPr>
      </w:pPr>
      <w:r>
        <w:rPr>
          <w:rFonts w:ascii="Arial" w:hAnsi="Arial" w:cs="Arial"/>
          <w:b/>
          <w:bCs/>
          <w:iCs/>
        </w:rPr>
        <w:t xml:space="preserve">Phase 4 Search and </w:t>
      </w:r>
      <w:r w:rsidR="00CB7643">
        <w:rPr>
          <w:rFonts w:ascii="Arial" w:hAnsi="Arial" w:cs="Arial"/>
          <w:b/>
          <w:bCs/>
          <w:iCs/>
        </w:rPr>
        <w:t>Reconnaissance.</w:t>
      </w:r>
      <w:r w:rsidR="00CB7643">
        <w:rPr>
          <w:rFonts w:ascii="Arial" w:hAnsi="Arial" w:cs="Arial"/>
          <w:iCs/>
        </w:rPr>
        <w:t xml:space="preserve"> </w:t>
      </w:r>
      <w:r w:rsidR="00D14610">
        <w:rPr>
          <w:rFonts w:ascii="Arial" w:hAnsi="Arial" w:cs="Arial"/>
          <w:iCs/>
        </w:rPr>
        <w:t xml:space="preserve">O/O from BN FRAGO, C Co will move east into the city of Sibuyan IOT search for enemy weapons caches. </w:t>
      </w:r>
      <w:r w:rsidR="00CB7643">
        <w:rPr>
          <w:rFonts w:ascii="Arial" w:hAnsi="Arial" w:cs="Arial"/>
          <w:iCs/>
        </w:rPr>
        <w:t>This phase begins upon receipt of FRAGO for a follow-on mission</w:t>
      </w:r>
      <w:r w:rsidR="00D14610">
        <w:rPr>
          <w:rFonts w:ascii="Arial" w:hAnsi="Arial" w:cs="Arial"/>
          <w:iCs/>
        </w:rPr>
        <w:t xml:space="preserve"> and ends once all caches have been located and company is consolidated for exfil back to FOB </w:t>
      </w:r>
      <w:r w:rsidR="00D14610">
        <w:rPr>
          <w:rFonts w:ascii="Arial" w:hAnsi="Arial" w:cs="Arial"/>
          <w:iCs/>
        </w:rPr>
        <w:lastRenderedPageBreak/>
        <w:t>Vicksburg</w:t>
      </w:r>
      <w:r w:rsidR="00CB7643">
        <w:rPr>
          <w:rFonts w:ascii="Arial" w:hAnsi="Arial" w:cs="Arial"/>
          <w:iCs/>
        </w:rPr>
        <w:t xml:space="preserve">. Critical to this phase is to </w:t>
      </w:r>
      <w:r w:rsidR="007E7462">
        <w:rPr>
          <w:rFonts w:ascii="Arial" w:hAnsi="Arial" w:cs="Arial"/>
          <w:iCs/>
        </w:rPr>
        <w:t xml:space="preserve">mitigate friendly casualties, locate and report all suspected supply caches, and </w:t>
      </w:r>
      <w:r w:rsidR="00CB7643">
        <w:rPr>
          <w:rFonts w:ascii="Arial" w:hAnsi="Arial" w:cs="Arial"/>
          <w:iCs/>
        </w:rPr>
        <w:t>conduct a clean exfil with all personnel and equipment accounted for.</w:t>
      </w:r>
    </w:p>
    <w:p w14:paraId="7489187C" w14:textId="2A4DE37E" w:rsidR="00CB7643" w:rsidRPr="003E1BE0" w:rsidRDefault="00CB7643" w:rsidP="003B08BA">
      <w:pPr>
        <w:pStyle w:val="ListParagraph"/>
        <w:numPr>
          <w:ilvl w:val="1"/>
          <w:numId w:val="5"/>
        </w:numPr>
        <w:tabs>
          <w:tab w:val="left" w:pos="720"/>
        </w:tabs>
        <w:autoSpaceDE w:val="0"/>
        <w:autoSpaceDN w:val="0"/>
        <w:adjustRightInd w:val="0"/>
        <w:spacing w:after="120" w:line="240" w:lineRule="auto"/>
        <w:contextualSpacing w:val="0"/>
        <w:rPr>
          <w:rFonts w:ascii="Arial" w:hAnsi="Arial" w:cs="Arial"/>
          <w:iCs/>
        </w:rPr>
      </w:pPr>
      <w:r>
        <w:rPr>
          <w:rFonts w:ascii="Arial" w:hAnsi="Arial" w:cs="Arial"/>
          <w:b/>
          <w:bCs/>
          <w:iCs/>
        </w:rPr>
        <w:t xml:space="preserve">Phase 5 </w:t>
      </w:r>
      <w:proofErr w:type="spellStart"/>
      <w:r w:rsidR="007E7462">
        <w:rPr>
          <w:rFonts w:ascii="Arial" w:hAnsi="Arial" w:cs="Arial"/>
          <w:b/>
          <w:bCs/>
          <w:iCs/>
        </w:rPr>
        <w:t>Exvil</w:t>
      </w:r>
      <w:proofErr w:type="spellEnd"/>
      <w:r w:rsidR="007E7462">
        <w:rPr>
          <w:rFonts w:ascii="Arial" w:hAnsi="Arial" w:cs="Arial"/>
          <w:b/>
          <w:bCs/>
          <w:iCs/>
        </w:rPr>
        <w:t xml:space="preserve"> and </w:t>
      </w:r>
      <w:r>
        <w:rPr>
          <w:rFonts w:ascii="Arial" w:hAnsi="Arial" w:cs="Arial"/>
          <w:b/>
          <w:bCs/>
          <w:iCs/>
        </w:rPr>
        <w:t xml:space="preserve">Recovery. </w:t>
      </w:r>
      <w:r>
        <w:rPr>
          <w:rFonts w:ascii="Arial" w:hAnsi="Arial" w:cs="Arial"/>
          <w:iCs/>
        </w:rPr>
        <w:t xml:space="preserve">This </w:t>
      </w:r>
      <w:r w:rsidR="00CE416E">
        <w:rPr>
          <w:rFonts w:ascii="Arial" w:hAnsi="Arial" w:cs="Arial"/>
          <w:iCs/>
        </w:rPr>
        <w:t xml:space="preserve">phase begins once company is consolidated for </w:t>
      </w:r>
      <w:proofErr w:type="spellStart"/>
      <w:r w:rsidR="00CE416E">
        <w:rPr>
          <w:rFonts w:ascii="Arial" w:hAnsi="Arial" w:cs="Arial"/>
          <w:iCs/>
        </w:rPr>
        <w:t>exvil</w:t>
      </w:r>
      <w:proofErr w:type="spellEnd"/>
      <w:r w:rsidR="00CE416E">
        <w:rPr>
          <w:rFonts w:ascii="Arial" w:hAnsi="Arial" w:cs="Arial"/>
          <w:iCs/>
        </w:rPr>
        <w:t xml:space="preserve"> and ends once all recovery tasks have been completed at FOB Vicksburg. Critical to this phase is accountability of all MWE, cleaning and reset of gear for follow on missions. </w:t>
      </w:r>
    </w:p>
    <w:p w14:paraId="67D663FF" w14:textId="0C199897" w:rsidR="003F7632" w:rsidRPr="00FC3052" w:rsidRDefault="003F7632" w:rsidP="243E0C64">
      <w:pPr>
        <w:pStyle w:val="ListParagraph"/>
        <w:numPr>
          <w:ilvl w:val="0"/>
          <w:numId w:val="5"/>
        </w:numPr>
        <w:tabs>
          <w:tab w:val="left" w:pos="720"/>
        </w:tabs>
        <w:autoSpaceDE w:val="0"/>
        <w:autoSpaceDN w:val="0"/>
        <w:adjustRightInd w:val="0"/>
        <w:spacing w:after="120" w:line="240" w:lineRule="auto"/>
        <w:ind w:left="0" w:firstLine="360"/>
        <w:contextualSpacing w:val="0"/>
        <w:rPr>
          <w:rFonts w:ascii="Arial" w:hAnsi="Arial" w:cs="Arial"/>
          <w:i/>
          <w:iCs/>
        </w:rPr>
      </w:pPr>
      <w:r w:rsidRPr="243E0C64">
        <w:rPr>
          <w:rFonts w:ascii="Arial" w:hAnsi="Arial" w:cs="Arial"/>
        </w:rPr>
        <w:t xml:space="preserve">(U) </w:t>
      </w:r>
      <w:r w:rsidRPr="243E0C64">
        <w:rPr>
          <w:rFonts w:ascii="Arial" w:hAnsi="Arial" w:cs="Arial"/>
          <w:u w:val="single"/>
        </w:rPr>
        <w:t>Tasks to Subordinate Units</w:t>
      </w:r>
      <w:r w:rsidRPr="243E0C64">
        <w:rPr>
          <w:rFonts w:ascii="Arial" w:hAnsi="Arial" w:cs="Arial"/>
        </w:rPr>
        <w:t xml:space="preserve">. </w:t>
      </w:r>
    </w:p>
    <w:p w14:paraId="58E9A2E3" w14:textId="5728DD1D" w:rsidR="009F1D46" w:rsidRPr="009F1D46" w:rsidRDefault="00CE416E" w:rsidP="009F1D46">
      <w:pPr>
        <w:pStyle w:val="ListParagraph"/>
        <w:numPr>
          <w:ilvl w:val="1"/>
          <w:numId w:val="5"/>
        </w:numPr>
        <w:tabs>
          <w:tab w:val="left" w:pos="720"/>
        </w:tabs>
        <w:autoSpaceDE w:val="0"/>
        <w:autoSpaceDN w:val="0"/>
        <w:adjustRightInd w:val="0"/>
        <w:spacing w:after="0" w:line="240" w:lineRule="auto"/>
        <w:ind w:left="1526"/>
        <w:contextualSpacing w:val="0"/>
        <w:rPr>
          <w:rFonts w:ascii="Arial" w:hAnsi="Arial" w:cs="Arial"/>
          <w:i/>
          <w:iCs/>
        </w:rPr>
      </w:pPr>
      <w:r>
        <w:rPr>
          <w:rFonts w:ascii="Arial" w:hAnsi="Arial" w:cs="Arial"/>
        </w:rPr>
        <w:t>1st</w:t>
      </w:r>
      <w:r w:rsidR="00FC3052">
        <w:rPr>
          <w:rFonts w:ascii="Arial" w:hAnsi="Arial" w:cs="Arial"/>
        </w:rPr>
        <w:t xml:space="preserve"> PLT: </w:t>
      </w:r>
    </w:p>
    <w:p w14:paraId="7D12EBE0" w14:textId="40862FBE" w:rsidR="009F1D46" w:rsidRPr="009F1D46" w:rsidRDefault="009F1D46" w:rsidP="009F1D46">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bookmarkStart w:id="1" w:name="_Hlk146866650"/>
      <w:r>
        <w:rPr>
          <w:rFonts w:ascii="Arial" w:hAnsi="Arial" w:cs="Arial"/>
        </w:rPr>
        <w:t xml:space="preserve">Phase 1: ME- Ensure all company gear is loaded and prepped </w:t>
      </w:r>
      <w:r w:rsidR="00CE613E">
        <w:rPr>
          <w:rFonts w:ascii="Arial" w:hAnsi="Arial" w:cs="Arial"/>
        </w:rPr>
        <w:t xml:space="preserve">for INFIL, TASC Draw, PLT RXL for actions on, PCC/PCIs of </w:t>
      </w:r>
      <w:proofErr w:type="gramStart"/>
      <w:r w:rsidR="00CE613E">
        <w:rPr>
          <w:rFonts w:ascii="Arial" w:hAnsi="Arial" w:cs="Arial"/>
        </w:rPr>
        <w:t>personnel</w:t>
      </w:r>
      <w:proofErr w:type="gramEnd"/>
      <w:r w:rsidR="00CE613E">
        <w:rPr>
          <w:rFonts w:ascii="Arial" w:hAnsi="Arial" w:cs="Arial"/>
        </w:rPr>
        <w:t xml:space="preserve"> </w:t>
      </w:r>
    </w:p>
    <w:p w14:paraId="01560169" w14:textId="2A5A88BD" w:rsidR="009F1D46" w:rsidRPr="009F1D46" w:rsidRDefault="009F1D46" w:rsidP="009F1D46">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r>
        <w:rPr>
          <w:rFonts w:ascii="Arial" w:hAnsi="Arial" w:cs="Arial"/>
        </w:rPr>
        <w:t>Phase 2:</w:t>
      </w:r>
      <w:r w:rsidR="00CE613E">
        <w:rPr>
          <w:rFonts w:ascii="Arial" w:hAnsi="Arial" w:cs="Arial"/>
        </w:rPr>
        <w:t xml:space="preserve"> ME- control pace and checkpoints for foot movement </w:t>
      </w:r>
    </w:p>
    <w:p w14:paraId="2DF1D232" w14:textId="3FEAF3B8" w:rsidR="009F1D46" w:rsidRPr="009F1D46" w:rsidRDefault="009F1D46" w:rsidP="009F1D46">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r>
        <w:rPr>
          <w:rFonts w:ascii="Arial" w:hAnsi="Arial" w:cs="Arial"/>
        </w:rPr>
        <w:t>Phase 3:</w:t>
      </w:r>
      <w:r w:rsidR="00CE613E">
        <w:rPr>
          <w:rFonts w:ascii="Arial" w:hAnsi="Arial" w:cs="Arial"/>
        </w:rPr>
        <w:t xml:space="preserve"> SE3- Provide support for defensive line, establish CP in </w:t>
      </w:r>
      <w:proofErr w:type="spellStart"/>
      <w:r w:rsidR="00CE613E">
        <w:rPr>
          <w:rFonts w:ascii="Arial" w:hAnsi="Arial" w:cs="Arial"/>
        </w:rPr>
        <w:t>vic</w:t>
      </w:r>
      <w:proofErr w:type="spellEnd"/>
      <w:r w:rsidR="00CE613E">
        <w:rPr>
          <w:rFonts w:ascii="Arial" w:hAnsi="Arial" w:cs="Arial"/>
        </w:rPr>
        <w:t xml:space="preserve"> of </w:t>
      </w:r>
      <w:r w:rsidR="00CE613E" w:rsidRPr="008B2EE6">
        <w:rPr>
          <w:rFonts w:ascii="Arial" w:hAnsi="Arial" w:cs="Arial"/>
          <w:iCs/>
        </w:rPr>
        <w:t xml:space="preserve">17S NT </w:t>
      </w:r>
      <w:r w:rsidR="00CE613E">
        <w:rPr>
          <w:rFonts w:ascii="Arial" w:hAnsi="Arial" w:cs="Arial"/>
          <w:iCs/>
        </w:rPr>
        <w:t>1250 7024</w:t>
      </w:r>
      <w:r w:rsidR="004A71F9">
        <w:rPr>
          <w:rFonts w:ascii="Arial" w:hAnsi="Arial" w:cs="Arial"/>
          <w:iCs/>
        </w:rPr>
        <w:t xml:space="preserve">, establish reserve positions in </w:t>
      </w:r>
      <w:proofErr w:type="spellStart"/>
      <w:r w:rsidR="004A71F9">
        <w:rPr>
          <w:rFonts w:ascii="Arial" w:hAnsi="Arial" w:cs="Arial"/>
          <w:iCs/>
        </w:rPr>
        <w:t>vic</w:t>
      </w:r>
      <w:proofErr w:type="spellEnd"/>
      <w:r w:rsidR="004A71F9">
        <w:rPr>
          <w:rFonts w:ascii="Arial" w:hAnsi="Arial" w:cs="Arial"/>
          <w:iCs/>
        </w:rPr>
        <w:t xml:space="preserve"> of 17S NT 1261 7036, conduct RIP with 3</w:t>
      </w:r>
      <w:r w:rsidR="004A71F9" w:rsidRPr="004A71F9">
        <w:rPr>
          <w:rFonts w:ascii="Arial" w:hAnsi="Arial" w:cs="Arial"/>
          <w:iCs/>
          <w:vertAlign w:val="superscript"/>
        </w:rPr>
        <w:t>rd</w:t>
      </w:r>
      <w:r w:rsidR="004A71F9">
        <w:rPr>
          <w:rFonts w:ascii="Arial" w:hAnsi="Arial" w:cs="Arial"/>
          <w:iCs/>
        </w:rPr>
        <w:t xml:space="preserve"> PLT</w:t>
      </w:r>
      <w:r w:rsidR="00627E0D">
        <w:rPr>
          <w:rFonts w:ascii="Arial" w:hAnsi="Arial" w:cs="Arial"/>
          <w:iCs/>
        </w:rPr>
        <w:t xml:space="preserve">, </w:t>
      </w:r>
      <w:r w:rsidR="00627E0D">
        <w:rPr>
          <w:rFonts w:ascii="Arial" w:hAnsi="Arial" w:cs="Arial"/>
        </w:rPr>
        <w:t>Conduct R&amp;S patrols to eliminate enemy OPs from AO Cutthroat</w:t>
      </w:r>
    </w:p>
    <w:p w14:paraId="1557A2DD" w14:textId="229ECCD7" w:rsidR="009F1D46" w:rsidRPr="009F1D46" w:rsidRDefault="009F1D46" w:rsidP="009F1D46">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r>
        <w:rPr>
          <w:rFonts w:ascii="Arial" w:hAnsi="Arial" w:cs="Arial"/>
        </w:rPr>
        <w:t>Phase 4:</w:t>
      </w:r>
      <w:r w:rsidR="00587E1B">
        <w:rPr>
          <w:rFonts w:ascii="Arial" w:hAnsi="Arial" w:cs="Arial"/>
        </w:rPr>
        <w:t xml:space="preserve"> Conduct search and recon in </w:t>
      </w:r>
      <w:proofErr w:type="gramStart"/>
      <w:r w:rsidR="00587E1B">
        <w:rPr>
          <w:rFonts w:ascii="Arial" w:hAnsi="Arial" w:cs="Arial"/>
        </w:rPr>
        <w:t>5 man</w:t>
      </w:r>
      <w:proofErr w:type="gramEnd"/>
      <w:r w:rsidR="00587E1B">
        <w:rPr>
          <w:rFonts w:ascii="Arial" w:hAnsi="Arial" w:cs="Arial"/>
        </w:rPr>
        <w:t xml:space="preserve"> teams to locate enemy supply caches and consolidate for </w:t>
      </w:r>
      <w:proofErr w:type="spellStart"/>
      <w:r w:rsidR="00587E1B">
        <w:rPr>
          <w:rFonts w:ascii="Arial" w:hAnsi="Arial" w:cs="Arial"/>
        </w:rPr>
        <w:t>exvil</w:t>
      </w:r>
      <w:proofErr w:type="spellEnd"/>
      <w:r w:rsidR="00587E1B">
        <w:rPr>
          <w:rFonts w:ascii="Arial" w:hAnsi="Arial" w:cs="Arial"/>
        </w:rPr>
        <w:t xml:space="preserve"> to FOB Vicksburg</w:t>
      </w:r>
    </w:p>
    <w:p w14:paraId="21DFE2B2" w14:textId="06E67882" w:rsidR="009F1D46" w:rsidRPr="009F1D46" w:rsidRDefault="009F1D46" w:rsidP="009F1D46">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r>
        <w:rPr>
          <w:rFonts w:ascii="Arial" w:hAnsi="Arial" w:cs="Arial"/>
        </w:rPr>
        <w:t>Phase 5:</w:t>
      </w:r>
      <w:r w:rsidR="00587E1B">
        <w:rPr>
          <w:rFonts w:ascii="Arial" w:hAnsi="Arial" w:cs="Arial"/>
        </w:rPr>
        <w:t xml:space="preserve"> ME- Ensure accountability of all equipment, </w:t>
      </w:r>
      <w:proofErr w:type="gramStart"/>
      <w:r w:rsidR="00587E1B">
        <w:rPr>
          <w:rFonts w:ascii="Arial" w:hAnsi="Arial" w:cs="Arial"/>
        </w:rPr>
        <w:t>track</w:t>
      </w:r>
      <w:proofErr w:type="gramEnd"/>
      <w:r w:rsidR="00587E1B">
        <w:rPr>
          <w:rFonts w:ascii="Arial" w:hAnsi="Arial" w:cs="Arial"/>
        </w:rPr>
        <w:t xml:space="preserve"> and report completion of recovery tasks to Co HQ</w:t>
      </w:r>
    </w:p>
    <w:bookmarkEnd w:id="1"/>
    <w:p w14:paraId="4044C4BF" w14:textId="77777777" w:rsidR="00CE416E" w:rsidRPr="00CE416E" w:rsidRDefault="00CE416E" w:rsidP="00CE416E">
      <w:pPr>
        <w:pStyle w:val="ListParagraph"/>
        <w:tabs>
          <w:tab w:val="left" w:pos="720"/>
        </w:tabs>
        <w:autoSpaceDE w:val="0"/>
        <w:autoSpaceDN w:val="0"/>
        <w:adjustRightInd w:val="0"/>
        <w:spacing w:after="0" w:line="240" w:lineRule="auto"/>
        <w:ind w:left="1526"/>
        <w:contextualSpacing w:val="0"/>
        <w:rPr>
          <w:rFonts w:ascii="Arial" w:hAnsi="Arial" w:cs="Arial"/>
          <w:i/>
          <w:iCs/>
        </w:rPr>
      </w:pPr>
    </w:p>
    <w:p w14:paraId="4C318118" w14:textId="77777777" w:rsidR="00587E1B" w:rsidRDefault="00CE416E" w:rsidP="00587E1B">
      <w:pPr>
        <w:pStyle w:val="ListParagraph"/>
        <w:numPr>
          <w:ilvl w:val="1"/>
          <w:numId w:val="5"/>
        </w:numPr>
        <w:tabs>
          <w:tab w:val="left" w:pos="720"/>
        </w:tabs>
        <w:autoSpaceDE w:val="0"/>
        <w:autoSpaceDN w:val="0"/>
        <w:adjustRightInd w:val="0"/>
        <w:spacing w:after="0" w:line="240" w:lineRule="auto"/>
        <w:rPr>
          <w:rFonts w:ascii="Arial" w:hAnsi="Arial" w:cs="Arial"/>
        </w:rPr>
      </w:pPr>
      <w:r>
        <w:rPr>
          <w:rFonts w:ascii="Arial" w:hAnsi="Arial" w:cs="Arial"/>
        </w:rPr>
        <w:t>2</w:t>
      </w:r>
      <w:r w:rsidRPr="00CE416E">
        <w:rPr>
          <w:rFonts w:ascii="Arial" w:hAnsi="Arial" w:cs="Arial"/>
          <w:vertAlign w:val="superscript"/>
        </w:rPr>
        <w:t>nd</w:t>
      </w:r>
      <w:r>
        <w:rPr>
          <w:rFonts w:ascii="Arial" w:hAnsi="Arial" w:cs="Arial"/>
        </w:rPr>
        <w:t xml:space="preserve"> PLT: </w:t>
      </w:r>
    </w:p>
    <w:p w14:paraId="285DCF34" w14:textId="00885594" w:rsidR="00587E1B" w:rsidRDefault="00587E1B" w:rsidP="00587E1B">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bookmarkStart w:id="2" w:name="_Hlk146867089"/>
      <w:r w:rsidRPr="00587E1B">
        <w:rPr>
          <w:rFonts w:ascii="Arial" w:hAnsi="Arial" w:cs="Arial"/>
        </w:rPr>
        <w:t xml:space="preserve">Phase 1: </w:t>
      </w:r>
      <w:r w:rsidR="00890200">
        <w:rPr>
          <w:rFonts w:ascii="Arial" w:hAnsi="Arial" w:cs="Arial"/>
        </w:rPr>
        <w:t>SE</w:t>
      </w:r>
      <w:r w:rsidR="00627E0D">
        <w:rPr>
          <w:rFonts w:ascii="Arial" w:hAnsi="Arial" w:cs="Arial"/>
        </w:rPr>
        <w:t>3</w:t>
      </w:r>
      <w:r w:rsidR="00890200">
        <w:rPr>
          <w:rFonts w:ascii="Arial" w:hAnsi="Arial" w:cs="Arial"/>
        </w:rPr>
        <w:t xml:space="preserve">- </w:t>
      </w:r>
      <w:r w:rsidRPr="00587E1B">
        <w:rPr>
          <w:rFonts w:ascii="Arial" w:hAnsi="Arial" w:cs="Arial"/>
        </w:rPr>
        <w:t>PLT RXL for actions on, PCC/PCIs of personnel</w:t>
      </w:r>
    </w:p>
    <w:p w14:paraId="71368800" w14:textId="2F90A4D0" w:rsidR="00587E1B" w:rsidRDefault="00587E1B" w:rsidP="00587E1B">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587E1B">
        <w:rPr>
          <w:rFonts w:ascii="Arial" w:hAnsi="Arial" w:cs="Arial"/>
        </w:rPr>
        <w:t xml:space="preserve">Phase 2: </w:t>
      </w:r>
      <w:r w:rsidR="00890200">
        <w:rPr>
          <w:rFonts w:ascii="Arial" w:hAnsi="Arial" w:cs="Arial"/>
        </w:rPr>
        <w:t>SE</w:t>
      </w:r>
      <w:r w:rsidR="00627E0D">
        <w:rPr>
          <w:rFonts w:ascii="Arial" w:hAnsi="Arial" w:cs="Arial"/>
        </w:rPr>
        <w:t>1</w:t>
      </w:r>
      <w:r w:rsidR="00890200">
        <w:rPr>
          <w:rFonts w:ascii="Arial" w:hAnsi="Arial" w:cs="Arial"/>
        </w:rPr>
        <w:t xml:space="preserve">- Ensure tactical movement of platoon into </w:t>
      </w:r>
      <w:proofErr w:type="gramStart"/>
      <w:r w:rsidR="00890200">
        <w:rPr>
          <w:rFonts w:ascii="Arial" w:hAnsi="Arial" w:cs="Arial"/>
        </w:rPr>
        <w:t>AO</w:t>
      </w:r>
      <w:proofErr w:type="gramEnd"/>
      <w:r w:rsidRPr="00587E1B">
        <w:rPr>
          <w:rFonts w:ascii="Arial" w:hAnsi="Arial" w:cs="Arial"/>
        </w:rPr>
        <w:t xml:space="preserve"> </w:t>
      </w:r>
    </w:p>
    <w:p w14:paraId="3E1C2F9C" w14:textId="711D10A6" w:rsidR="00890200" w:rsidRDefault="00587E1B" w:rsidP="00890200">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587E1B">
        <w:rPr>
          <w:rFonts w:ascii="Arial" w:hAnsi="Arial" w:cs="Arial"/>
        </w:rPr>
        <w:t>Phase 3: SE</w:t>
      </w:r>
      <w:r w:rsidR="00890200">
        <w:rPr>
          <w:rFonts w:ascii="Arial" w:hAnsi="Arial" w:cs="Arial"/>
        </w:rPr>
        <w:t>2</w:t>
      </w:r>
      <w:r w:rsidRPr="00587E1B">
        <w:rPr>
          <w:rFonts w:ascii="Arial" w:hAnsi="Arial" w:cs="Arial"/>
        </w:rPr>
        <w:t xml:space="preserve">- </w:t>
      </w:r>
      <w:r w:rsidR="00890200">
        <w:rPr>
          <w:rFonts w:ascii="Arial" w:hAnsi="Arial" w:cs="Arial"/>
        </w:rPr>
        <w:t xml:space="preserve">Establish southern flank of defensive line, </w:t>
      </w:r>
      <w:r w:rsidR="00412CD8">
        <w:rPr>
          <w:rFonts w:ascii="Arial" w:hAnsi="Arial" w:cs="Arial"/>
        </w:rPr>
        <w:t>interlock fires with 3</w:t>
      </w:r>
      <w:r w:rsidR="00412CD8" w:rsidRPr="00412CD8">
        <w:rPr>
          <w:rFonts w:ascii="Arial" w:hAnsi="Arial" w:cs="Arial"/>
          <w:vertAlign w:val="superscript"/>
        </w:rPr>
        <w:t>rd</w:t>
      </w:r>
      <w:r w:rsidR="00412CD8">
        <w:rPr>
          <w:rFonts w:ascii="Arial" w:hAnsi="Arial" w:cs="Arial"/>
        </w:rPr>
        <w:t xml:space="preserve"> platoon and D/1-13</w:t>
      </w:r>
      <w:r w:rsidR="00627E0D">
        <w:rPr>
          <w:rFonts w:ascii="Arial" w:hAnsi="Arial" w:cs="Arial"/>
        </w:rPr>
        <w:t xml:space="preserve">, </w:t>
      </w:r>
      <w:r w:rsidR="00627E0D">
        <w:rPr>
          <w:rFonts w:ascii="Arial" w:hAnsi="Arial" w:cs="Arial"/>
        </w:rPr>
        <w:t>Conduct R&amp;S patrols to eliminate enemy OPs from AO Cutthroat</w:t>
      </w:r>
    </w:p>
    <w:p w14:paraId="737F8701" w14:textId="77777777" w:rsidR="00890200" w:rsidRDefault="00587E1B" w:rsidP="00890200">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890200">
        <w:rPr>
          <w:rFonts w:ascii="Arial" w:hAnsi="Arial" w:cs="Arial"/>
        </w:rPr>
        <w:t xml:space="preserve">Phase 4: Conduct search and recon in </w:t>
      </w:r>
      <w:proofErr w:type="gramStart"/>
      <w:r w:rsidRPr="00890200">
        <w:rPr>
          <w:rFonts w:ascii="Arial" w:hAnsi="Arial" w:cs="Arial"/>
        </w:rPr>
        <w:t>5 man</w:t>
      </w:r>
      <w:proofErr w:type="gramEnd"/>
      <w:r w:rsidRPr="00890200">
        <w:rPr>
          <w:rFonts w:ascii="Arial" w:hAnsi="Arial" w:cs="Arial"/>
        </w:rPr>
        <w:t xml:space="preserve"> teams to locate enemy supply caches and consolidate for </w:t>
      </w:r>
      <w:proofErr w:type="spellStart"/>
      <w:r w:rsidRPr="00890200">
        <w:rPr>
          <w:rFonts w:ascii="Arial" w:hAnsi="Arial" w:cs="Arial"/>
        </w:rPr>
        <w:t>exvil</w:t>
      </w:r>
      <w:proofErr w:type="spellEnd"/>
      <w:r w:rsidRPr="00890200">
        <w:rPr>
          <w:rFonts w:ascii="Arial" w:hAnsi="Arial" w:cs="Arial"/>
        </w:rPr>
        <w:t xml:space="preserve"> to FOB Vicksburg</w:t>
      </w:r>
    </w:p>
    <w:p w14:paraId="49FE4F5A" w14:textId="7542F3B0" w:rsidR="00CE416E" w:rsidRPr="00890200" w:rsidRDefault="00587E1B" w:rsidP="00890200">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890200">
        <w:rPr>
          <w:rFonts w:ascii="Arial" w:hAnsi="Arial" w:cs="Arial"/>
        </w:rPr>
        <w:t xml:space="preserve">Phase 5: </w:t>
      </w:r>
      <w:r w:rsidR="00412CD8">
        <w:rPr>
          <w:rFonts w:ascii="Arial" w:hAnsi="Arial" w:cs="Arial"/>
        </w:rPr>
        <w:t>SE</w:t>
      </w:r>
      <w:r w:rsidRPr="00890200">
        <w:rPr>
          <w:rFonts w:ascii="Arial" w:hAnsi="Arial" w:cs="Arial"/>
        </w:rPr>
        <w:t xml:space="preserve">- Ensure accountability of all equipment, </w:t>
      </w:r>
      <w:r w:rsidR="00412CD8">
        <w:rPr>
          <w:rFonts w:ascii="Arial" w:hAnsi="Arial" w:cs="Arial"/>
        </w:rPr>
        <w:t>completion of all recovery tasks</w:t>
      </w:r>
      <w:bookmarkEnd w:id="2"/>
      <w:r w:rsidR="00CE416E" w:rsidRPr="00890200">
        <w:rPr>
          <w:rFonts w:ascii="Arial" w:hAnsi="Arial" w:cs="Arial"/>
        </w:rPr>
        <w:br/>
      </w:r>
    </w:p>
    <w:p w14:paraId="5BF8BFC6" w14:textId="77777777" w:rsidR="00412CD8" w:rsidRDefault="00FC3052" w:rsidP="00412CD8">
      <w:pPr>
        <w:pStyle w:val="ListParagraph"/>
        <w:numPr>
          <w:ilvl w:val="1"/>
          <w:numId w:val="5"/>
        </w:numPr>
        <w:tabs>
          <w:tab w:val="left" w:pos="720"/>
        </w:tabs>
        <w:autoSpaceDE w:val="0"/>
        <w:autoSpaceDN w:val="0"/>
        <w:adjustRightInd w:val="0"/>
        <w:spacing w:after="0" w:line="240" w:lineRule="auto"/>
        <w:rPr>
          <w:rFonts w:ascii="Arial" w:hAnsi="Arial" w:cs="Arial"/>
        </w:rPr>
      </w:pPr>
      <w:r>
        <w:rPr>
          <w:rFonts w:ascii="Arial" w:hAnsi="Arial" w:cs="Arial"/>
        </w:rPr>
        <w:t>3</w:t>
      </w:r>
      <w:r w:rsidRPr="00FC3052">
        <w:rPr>
          <w:rFonts w:ascii="Arial" w:hAnsi="Arial" w:cs="Arial"/>
          <w:vertAlign w:val="superscript"/>
        </w:rPr>
        <w:t>rd</w:t>
      </w:r>
      <w:r>
        <w:rPr>
          <w:rFonts w:ascii="Arial" w:hAnsi="Arial" w:cs="Arial"/>
        </w:rPr>
        <w:t xml:space="preserve"> PLT: </w:t>
      </w:r>
    </w:p>
    <w:p w14:paraId="2C316833" w14:textId="586662FF"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Phase 1: SE</w:t>
      </w:r>
      <w:r>
        <w:rPr>
          <w:rFonts w:ascii="Arial" w:hAnsi="Arial" w:cs="Arial"/>
        </w:rPr>
        <w:t>2</w:t>
      </w:r>
      <w:r w:rsidRPr="00412CD8">
        <w:rPr>
          <w:rFonts w:ascii="Arial" w:hAnsi="Arial" w:cs="Arial"/>
        </w:rPr>
        <w:t>- PLT RXL for actions on, PCC/PCIs of personnel</w:t>
      </w:r>
    </w:p>
    <w:p w14:paraId="40E65F3B" w14:textId="2DC8E523"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Phase 2: SE</w:t>
      </w:r>
      <w:r w:rsidR="00627E0D">
        <w:rPr>
          <w:rFonts w:ascii="Arial" w:hAnsi="Arial" w:cs="Arial"/>
        </w:rPr>
        <w:t>3</w:t>
      </w:r>
      <w:r w:rsidRPr="00412CD8">
        <w:rPr>
          <w:rFonts w:ascii="Arial" w:hAnsi="Arial" w:cs="Arial"/>
        </w:rPr>
        <w:t xml:space="preserve">- Ensure tactical movement of platoon into </w:t>
      </w:r>
      <w:proofErr w:type="gramStart"/>
      <w:r w:rsidRPr="00412CD8">
        <w:rPr>
          <w:rFonts w:ascii="Arial" w:hAnsi="Arial" w:cs="Arial"/>
        </w:rPr>
        <w:t>AO</w:t>
      </w:r>
      <w:proofErr w:type="gramEnd"/>
      <w:r w:rsidRPr="00412CD8">
        <w:rPr>
          <w:rFonts w:ascii="Arial" w:hAnsi="Arial" w:cs="Arial"/>
        </w:rPr>
        <w:t xml:space="preserve"> </w:t>
      </w:r>
    </w:p>
    <w:p w14:paraId="5307A6BD" w14:textId="38A203D1"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 xml:space="preserve">Phase 3: </w:t>
      </w:r>
      <w:r>
        <w:rPr>
          <w:rFonts w:ascii="Arial" w:hAnsi="Arial" w:cs="Arial"/>
        </w:rPr>
        <w:t>ME</w:t>
      </w:r>
      <w:r w:rsidRPr="00412CD8">
        <w:rPr>
          <w:rFonts w:ascii="Arial" w:hAnsi="Arial" w:cs="Arial"/>
        </w:rPr>
        <w:t xml:space="preserve">- Establish </w:t>
      </w:r>
      <w:r>
        <w:rPr>
          <w:rFonts w:ascii="Arial" w:hAnsi="Arial" w:cs="Arial"/>
        </w:rPr>
        <w:t>Company defensive line bisecting Enon Rd</w:t>
      </w:r>
      <w:r w:rsidR="00627E0D">
        <w:rPr>
          <w:rFonts w:ascii="Arial" w:hAnsi="Arial" w:cs="Arial"/>
        </w:rPr>
        <w:t>, interlock fires with 4/C/1-13 and 2/C/1-13, Conduct R&amp;S patrols to eliminate enemy OPs from AO Cutthroat, RIP with 1</w:t>
      </w:r>
      <w:r w:rsidR="00627E0D" w:rsidRPr="00627E0D">
        <w:rPr>
          <w:rFonts w:ascii="Arial" w:hAnsi="Arial" w:cs="Arial"/>
          <w:vertAlign w:val="superscript"/>
        </w:rPr>
        <w:t>st</w:t>
      </w:r>
      <w:r w:rsidR="00627E0D">
        <w:rPr>
          <w:rFonts w:ascii="Arial" w:hAnsi="Arial" w:cs="Arial"/>
        </w:rPr>
        <w:t xml:space="preserve"> PLT and assume support </w:t>
      </w:r>
      <w:proofErr w:type="gramStart"/>
      <w:r w:rsidR="00627E0D">
        <w:rPr>
          <w:rFonts w:ascii="Arial" w:hAnsi="Arial" w:cs="Arial"/>
        </w:rPr>
        <w:t>tasks</w:t>
      </w:r>
      <w:proofErr w:type="gramEnd"/>
      <w:r w:rsidRPr="00412CD8">
        <w:rPr>
          <w:rFonts w:ascii="Arial" w:hAnsi="Arial" w:cs="Arial"/>
        </w:rPr>
        <w:t xml:space="preserve">  </w:t>
      </w:r>
    </w:p>
    <w:p w14:paraId="1C6ABF54" w14:textId="77777777"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 xml:space="preserve">Phase 4: Conduct search and recon in </w:t>
      </w:r>
      <w:proofErr w:type="gramStart"/>
      <w:r w:rsidRPr="00412CD8">
        <w:rPr>
          <w:rFonts w:ascii="Arial" w:hAnsi="Arial" w:cs="Arial"/>
        </w:rPr>
        <w:t>5 man</w:t>
      </w:r>
      <w:proofErr w:type="gramEnd"/>
      <w:r w:rsidRPr="00412CD8">
        <w:rPr>
          <w:rFonts w:ascii="Arial" w:hAnsi="Arial" w:cs="Arial"/>
        </w:rPr>
        <w:t xml:space="preserve"> teams to locate enemy supply caches and consolidate for </w:t>
      </w:r>
      <w:proofErr w:type="spellStart"/>
      <w:r w:rsidRPr="00412CD8">
        <w:rPr>
          <w:rFonts w:ascii="Arial" w:hAnsi="Arial" w:cs="Arial"/>
        </w:rPr>
        <w:t>exvil</w:t>
      </w:r>
      <w:proofErr w:type="spellEnd"/>
      <w:r w:rsidRPr="00412CD8">
        <w:rPr>
          <w:rFonts w:ascii="Arial" w:hAnsi="Arial" w:cs="Arial"/>
        </w:rPr>
        <w:t xml:space="preserve"> to FOB Vicksburg</w:t>
      </w:r>
    </w:p>
    <w:p w14:paraId="67778026" w14:textId="233AA8CF" w:rsidR="00FC3052" w:rsidRP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Phase 5: SE- Ensure accountability of all equipment, completion of all recovery tasks</w:t>
      </w:r>
      <w:r w:rsidR="00CE416E" w:rsidRPr="00412CD8">
        <w:rPr>
          <w:rFonts w:ascii="Arial" w:hAnsi="Arial" w:cs="Arial"/>
        </w:rPr>
        <w:br/>
      </w:r>
    </w:p>
    <w:p w14:paraId="73D2124B" w14:textId="77777777" w:rsidR="00412CD8" w:rsidRPr="00412CD8" w:rsidRDefault="00981AB7" w:rsidP="00CE416E">
      <w:pPr>
        <w:pStyle w:val="ListParagraph"/>
        <w:numPr>
          <w:ilvl w:val="1"/>
          <w:numId w:val="5"/>
        </w:numPr>
        <w:tabs>
          <w:tab w:val="left" w:pos="720"/>
        </w:tabs>
        <w:autoSpaceDE w:val="0"/>
        <w:autoSpaceDN w:val="0"/>
        <w:adjustRightInd w:val="0"/>
        <w:spacing w:after="0" w:line="240" w:lineRule="auto"/>
        <w:contextualSpacing w:val="0"/>
        <w:rPr>
          <w:rFonts w:ascii="Arial" w:hAnsi="Arial" w:cs="Arial"/>
          <w:i/>
          <w:iCs/>
        </w:rPr>
      </w:pPr>
      <w:r>
        <w:rPr>
          <w:rFonts w:ascii="Arial" w:hAnsi="Arial" w:cs="Arial"/>
        </w:rPr>
        <w:t>4</w:t>
      </w:r>
      <w:r w:rsidRPr="00981AB7">
        <w:rPr>
          <w:rFonts w:ascii="Arial" w:hAnsi="Arial" w:cs="Arial"/>
          <w:vertAlign w:val="superscript"/>
        </w:rPr>
        <w:t>th</w:t>
      </w:r>
      <w:r>
        <w:rPr>
          <w:rFonts w:ascii="Arial" w:hAnsi="Arial" w:cs="Arial"/>
        </w:rPr>
        <w:t xml:space="preserve"> PLT</w:t>
      </w:r>
      <w:r w:rsidR="00412CD8">
        <w:rPr>
          <w:rFonts w:ascii="Arial" w:hAnsi="Arial" w:cs="Arial"/>
        </w:rPr>
        <w:t>:</w:t>
      </w:r>
    </w:p>
    <w:p w14:paraId="4104C3F3" w14:textId="77777777"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Pr>
          <w:rFonts w:ascii="Arial" w:hAnsi="Arial" w:cs="Arial"/>
        </w:rPr>
        <w:t>P</w:t>
      </w:r>
      <w:r w:rsidRPr="00412CD8">
        <w:rPr>
          <w:rFonts w:ascii="Arial" w:hAnsi="Arial" w:cs="Arial"/>
        </w:rPr>
        <w:t>hase 1: SE1- PLT RXL for actions on, PCC/PCIs of personnel</w:t>
      </w:r>
    </w:p>
    <w:p w14:paraId="6EDE26F4" w14:textId="1E69F36D"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Phase 2: SE</w:t>
      </w:r>
      <w:r w:rsidR="00627E0D">
        <w:rPr>
          <w:rFonts w:ascii="Arial" w:hAnsi="Arial" w:cs="Arial"/>
        </w:rPr>
        <w:t>2</w:t>
      </w:r>
      <w:r w:rsidRPr="00412CD8">
        <w:rPr>
          <w:rFonts w:ascii="Arial" w:hAnsi="Arial" w:cs="Arial"/>
        </w:rPr>
        <w:t xml:space="preserve">- Ensure tactical movement of platoon into </w:t>
      </w:r>
      <w:proofErr w:type="gramStart"/>
      <w:r w:rsidRPr="00412CD8">
        <w:rPr>
          <w:rFonts w:ascii="Arial" w:hAnsi="Arial" w:cs="Arial"/>
        </w:rPr>
        <w:t>AO</w:t>
      </w:r>
      <w:proofErr w:type="gramEnd"/>
      <w:r w:rsidRPr="00412CD8">
        <w:rPr>
          <w:rFonts w:ascii="Arial" w:hAnsi="Arial" w:cs="Arial"/>
        </w:rPr>
        <w:t xml:space="preserve"> </w:t>
      </w:r>
    </w:p>
    <w:p w14:paraId="5B894B23" w14:textId="1635BC3F"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 xml:space="preserve">Phase 3: </w:t>
      </w:r>
      <w:r w:rsidR="00627E0D">
        <w:rPr>
          <w:rFonts w:ascii="Arial" w:hAnsi="Arial" w:cs="Arial"/>
        </w:rPr>
        <w:t>ME2</w:t>
      </w:r>
      <w:r w:rsidRPr="00412CD8">
        <w:rPr>
          <w:rFonts w:ascii="Arial" w:hAnsi="Arial" w:cs="Arial"/>
        </w:rPr>
        <w:t xml:space="preserve">- </w:t>
      </w:r>
      <w:r w:rsidR="00627E0D" w:rsidRPr="00412CD8">
        <w:rPr>
          <w:rFonts w:ascii="Arial" w:hAnsi="Arial" w:cs="Arial"/>
        </w:rPr>
        <w:t xml:space="preserve">Establish </w:t>
      </w:r>
      <w:r w:rsidR="00627E0D">
        <w:rPr>
          <w:rFonts w:ascii="Arial" w:hAnsi="Arial" w:cs="Arial"/>
        </w:rPr>
        <w:t xml:space="preserve">Company defensive line bisecting Enon Rd, </w:t>
      </w:r>
      <w:r w:rsidR="00627E0D">
        <w:rPr>
          <w:rFonts w:ascii="Arial" w:hAnsi="Arial" w:cs="Arial"/>
        </w:rPr>
        <w:t>interlock fires with 3/C/1-13 and B/</w:t>
      </w:r>
      <w:r w:rsidR="004E5B9E">
        <w:rPr>
          <w:rFonts w:ascii="Arial" w:hAnsi="Arial" w:cs="Arial"/>
        </w:rPr>
        <w:t xml:space="preserve">1-13, </w:t>
      </w:r>
      <w:r w:rsidR="00627E0D">
        <w:rPr>
          <w:rFonts w:ascii="Arial" w:hAnsi="Arial" w:cs="Arial"/>
        </w:rPr>
        <w:t xml:space="preserve">Conduct R&amp;S patrols to eliminate </w:t>
      </w:r>
      <w:r w:rsidR="00627E0D">
        <w:rPr>
          <w:rFonts w:ascii="Arial" w:hAnsi="Arial" w:cs="Arial"/>
        </w:rPr>
        <w:lastRenderedPageBreak/>
        <w:t>enemy OPs from AO Cutthroat, RIP with 1</w:t>
      </w:r>
      <w:r w:rsidR="00627E0D" w:rsidRPr="00627E0D">
        <w:rPr>
          <w:rFonts w:ascii="Arial" w:hAnsi="Arial" w:cs="Arial"/>
          <w:vertAlign w:val="superscript"/>
        </w:rPr>
        <w:t>st</w:t>
      </w:r>
      <w:r w:rsidR="00627E0D">
        <w:rPr>
          <w:rFonts w:ascii="Arial" w:hAnsi="Arial" w:cs="Arial"/>
        </w:rPr>
        <w:t xml:space="preserve"> PLT and assume support </w:t>
      </w:r>
      <w:proofErr w:type="gramStart"/>
      <w:r w:rsidR="00627E0D">
        <w:rPr>
          <w:rFonts w:ascii="Arial" w:hAnsi="Arial" w:cs="Arial"/>
        </w:rPr>
        <w:t>tasks</w:t>
      </w:r>
      <w:proofErr w:type="gramEnd"/>
      <w:r w:rsidR="00627E0D" w:rsidRPr="00412CD8">
        <w:rPr>
          <w:rFonts w:ascii="Arial" w:hAnsi="Arial" w:cs="Arial"/>
        </w:rPr>
        <w:t xml:space="preserve">  </w:t>
      </w:r>
    </w:p>
    <w:p w14:paraId="3D145827" w14:textId="77777777" w:rsidR="00412CD8"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rPr>
          <w:rFonts w:ascii="Arial" w:hAnsi="Arial" w:cs="Arial"/>
        </w:rPr>
      </w:pPr>
      <w:r w:rsidRPr="00412CD8">
        <w:rPr>
          <w:rFonts w:ascii="Arial" w:hAnsi="Arial" w:cs="Arial"/>
        </w:rPr>
        <w:t xml:space="preserve">Phase 4: Conduct search and recon in </w:t>
      </w:r>
      <w:proofErr w:type="gramStart"/>
      <w:r w:rsidRPr="00412CD8">
        <w:rPr>
          <w:rFonts w:ascii="Arial" w:hAnsi="Arial" w:cs="Arial"/>
        </w:rPr>
        <w:t>5 man</w:t>
      </w:r>
      <w:proofErr w:type="gramEnd"/>
      <w:r w:rsidRPr="00412CD8">
        <w:rPr>
          <w:rFonts w:ascii="Arial" w:hAnsi="Arial" w:cs="Arial"/>
        </w:rPr>
        <w:t xml:space="preserve"> teams to locate enemy supply caches and consolidate for </w:t>
      </w:r>
      <w:proofErr w:type="spellStart"/>
      <w:r w:rsidRPr="00412CD8">
        <w:rPr>
          <w:rFonts w:ascii="Arial" w:hAnsi="Arial" w:cs="Arial"/>
        </w:rPr>
        <w:t>exvil</w:t>
      </w:r>
      <w:proofErr w:type="spellEnd"/>
      <w:r w:rsidRPr="00412CD8">
        <w:rPr>
          <w:rFonts w:ascii="Arial" w:hAnsi="Arial" w:cs="Arial"/>
        </w:rPr>
        <w:t xml:space="preserve"> to FOB Vicksburg</w:t>
      </w:r>
    </w:p>
    <w:p w14:paraId="1DB88789" w14:textId="5086B339" w:rsidR="00981AB7" w:rsidRPr="00E858A7" w:rsidRDefault="00412CD8" w:rsidP="00412CD8">
      <w:pPr>
        <w:pStyle w:val="ListParagraph"/>
        <w:numPr>
          <w:ilvl w:val="2"/>
          <w:numId w:val="5"/>
        </w:numPr>
        <w:tabs>
          <w:tab w:val="left" w:pos="720"/>
          <w:tab w:val="left" w:pos="2430"/>
        </w:tabs>
        <w:autoSpaceDE w:val="0"/>
        <w:autoSpaceDN w:val="0"/>
        <w:adjustRightInd w:val="0"/>
        <w:spacing w:after="0" w:line="240" w:lineRule="auto"/>
        <w:ind w:left="2070" w:firstLine="0"/>
        <w:contextualSpacing w:val="0"/>
        <w:rPr>
          <w:rFonts w:ascii="Arial" w:hAnsi="Arial" w:cs="Arial"/>
          <w:i/>
          <w:iCs/>
        </w:rPr>
      </w:pPr>
      <w:r w:rsidRPr="00412CD8">
        <w:rPr>
          <w:rFonts w:ascii="Arial" w:hAnsi="Arial" w:cs="Arial"/>
        </w:rPr>
        <w:t>Phase 5: SE- Ensure accountability of all equipment, completion of all recovery tasks</w:t>
      </w:r>
      <w:r w:rsidR="00CE416E">
        <w:rPr>
          <w:rFonts w:ascii="Arial" w:hAnsi="Arial" w:cs="Arial"/>
        </w:rPr>
        <w:br/>
      </w:r>
    </w:p>
    <w:p w14:paraId="26C72DC4" w14:textId="01A59890" w:rsidR="003F7632" w:rsidRPr="00E7089C" w:rsidRDefault="003F7632" w:rsidP="00E858A7">
      <w:pPr>
        <w:pStyle w:val="ListParagraph"/>
        <w:numPr>
          <w:ilvl w:val="0"/>
          <w:numId w:val="5"/>
        </w:numPr>
        <w:tabs>
          <w:tab w:val="left" w:pos="720"/>
        </w:tabs>
        <w:autoSpaceDE w:val="0"/>
        <w:autoSpaceDN w:val="0"/>
        <w:adjustRightInd w:val="0"/>
        <w:spacing w:after="120" w:line="240" w:lineRule="auto"/>
        <w:ind w:left="0" w:firstLine="360"/>
        <w:contextualSpacing w:val="0"/>
        <w:rPr>
          <w:rFonts w:ascii="Arial" w:hAnsi="Arial" w:cs="Arial"/>
        </w:rPr>
      </w:pPr>
      <w:r w:rsidRPr="00E858A7">
        <w:rPr>
          <w:rFonts w:ascii="Arial" w:hAnsi="Arial" w:cs="Arial"/>
        </w:rPr>
        <w:t xml:space="preserve">(U) </w:t>
      </w:r>
      <w:r w:rsidRPr="00E858A7">
        <w:rPr>
          <w:rFonts w:ascii="Arial" w:hAnsi="Arial" w:cs="Arial"/>
          <w:u w:val="single"/>
        </w:rPr>
        <w:t>Coordinating Instructions</w:t>
      </w:r>
      <w:r w:rsidRPr="00E858A7">
        <w:rPr>
          <w:rFonts w:ascii="Arial" w:hAnsi="Arial" w:cs="Arial"/>
        </w:rPr>
        <w:t>.</w:t>
      </w:r>
      <w:r w:rsidR="00E858A7" w:rsidRPr="00E858A7">
        <w:rPr>
          <w:rFonts w:ascii="Arial" w:hAnsi="Arial" w:cs="Arial"/>
        </w:rPr>
        <w:t xml:space="preserve"> </w:t>
      </w:r>
    </w:p>
    <w:p w14:paraId="7FE6EB41" w14:textId="686638DC" w:rsidR="00E7089C" w:rsidRPr="00E7089C" w:rsidRDefault="00E7089C" w:rsidP="00E7089C">
      <w:pPr>
        <w:pStyle w:val="ListParagraph"/>
        <w:numPr>
          <w:ilvl w:val="1"/>
          <w:numId w:val="5"/>
        </w:numPr>
        <w:tabs>
          <w:tab w:val="left" w:pos="720"/>
        </w:tabs>
        <w:autoSpaceDE w:val="0"/>
        <w:autoSpaceDN w:val="0"/>
        <w:adjustRightInd w:val="0"/>
        <w:spacing w:after="120" w:line="240" w:lineRule="auto"/>
        <w:contextualSpacing w:val="0"/>
        <w:rPr>
          <w:rFonts w:ascii="Arial" w:hAnsi="Arial" w:cs="Arial"/>
        </w:rPr>
      </w:pPr>
      <w:r>
        <w:rPr>
          <w:rFonts w:ascii="Arial" w:hAnsi="Arial" w:cs="Arial"/>
          <w:iCs/>
        </w:rPr>
        <w:t>Timeline:</w:t>
      </w:r>
    </w:p>
    <w:tbl>
      <w:tblPr>
        <w:tblStyle w:val="TableGrid"/>
        <w:tblW w:w="9350" w:type="dxa"/>
        <w:tblInd w:w="727" w:type="dxa"/>
        <w:tblLook w:val="04A0" w:firstRow="1" w:lastRow="0" w:firstColumn="1" w:lastColumn="0" w:noHBand="0" w:noVBand="1"/>
      </w:tblPr>
      <w:tblGrid>
        <w:gridCol w:w="4675"/>
        <w:gridCol w:w="4675"/>
      </w:tblGrid>
      <w:tr w:rsidR="00866D52" w14:paraId="27A10AF3" w14:textId="77777777" w:rsidTr="00866D52">
        <w:tc>
          <w:tcPr>
            <w:tcW w:w="4675" w:type="dxa"/>
          </w:tcPr>
          <w:p w14:paraId="21DD80BB" w14:textId="77777777" w:rsidR="00866D52" w:rsidRPr="00866D52" w:rsidRDefault="00866D52" w:rsidP="00BD3FF6">
            <w:pPr>
              <w:jc w:val="center"/>
              <w:rPr>
                <w:rFonts w:ascii="Arial" w:hAnsi="Arial" w:cs="Arial"/>
                <w:b/>
                <w:bCs/>
                <w:sz w:val="22"/>
                <w:szCs w:val="22"/>
              </w:rPr>
            </w:pPr>
            <w:r w:rsidRPr="00866D52">
              <w:rPr>
                <w:rFonts w:ascii="Arial" w:hAnsi="Arial" w:cs="Arial"/>
                <w:b/>
                <w:bCs/>
                <w:sz w:val="22"/>
                <w:szCs w:val="22"/>
              </w:rPr>
              <w:t>DTG</w:t>
            </w:r>
          </w:p>
        </w:tc>
        <w:tc>
          <w:tcPr>
            <w:tcW w:w="4675" w:type="dxa"/>
          </w:tcPr>
          <w:p w14:paraId="49A059C7" w14:textId="77777777" w:rsidR="00866D52" w:rsidRPr="00866D52" w:rsidRDefault="00866D52" w:rsidP="00BD3FF6">
            <w:pPr>
              <w:jc w:val="center"/>
              <w:rPr>
                <w:rFonts w:ascii="Arial" w:hAnsi="Arial" w:cs="Arial"/>
                <w:b/>
                <w:bCs/>
                <w:sz w:val="22"/>
                <w:szCs w:val="22"/>
              </w:rPr>
            </w:pPr>
            <w:r w:rsidRPr="00866D52">
              <w:rPr>
                <w:rFonts w:ascii="Arial" w:hAnsi="Arial" w:cs="Arial"/>
                <w:b/>
                <w:bCs/>
                <w:sz w:val="22"/>
                <w:szCs w:val="22"/>
              </w:rPr>
              <w:t>Task</w:t>
            </w:r>
          </w:p>
        </w:tc>
      </w:tr>
      <w:tr w:rsidR="00866D52" w14:paraId="1C47DBD4" w14:textId="77777777" w:rsidTr="00866D52">
        <w:tc>
          <w:tcPr>
            <w:tcW w:w="4675" w:type="dxa"/>
          </w:tcPr>
          <w:p w14:paraId="682DD614" w14:textId="6C56B597" w:rsidR="00866D52" w:rsidRPr="00FE030B" w:rsidRDefault="00866D52" w:rsidP="00BD3FF6">
            <w:pPr>
              <w:jc w:val="center"/>
              <w:rPr>
                <w:rFonts w:ascii="Arial" w:hAnsi="Arial" w:cs="Arial"/>
                <w:sz w:val="22"/>
                <w:szCs w:val="22"/>
              </w:rPr>
            </w:pPr>
            <w:r>
              <w:rPr>
                <w:rFonts w:ascii="Arial" w:hAnsi="Arial" w:cs="Arial"/>
                <w:sz w:val="22"/>
                <w:szCs w:val="22"/>
              </w:rPr>
              <w:t>0</w:t>
            </w:r>
            <w:r w:rsidR="004E5B9E">
              <w:rPr>
                <w:rFonts w:ascii="Arial" w:hAnsi="Arial" w:cs="Arial"/>
                <w:sz w:val="22"/>
                <w:szCs w:val="22"/>
              </w:rPr>
              <w:t>40515</w:t>
            </w:r>
            <w:r>
              <w:rPr>
                <w:rFonts w:ascii="Arial" w:hAnsi="Arial" w:cs="Arial"/>
                <w:sz w:val="22"/>
                <w:szCs w:val="22"/>
              </w:rPr>
              <w:t>OCT2023</w:t>
            </w:r>
          </w:p>
        </w:tc>
        <w:tc>
          <w:tcPr>
            <w:tcW w:w="4675" w:type="dxa"/>
          </w:tcPr>
          <w:p w14:paraId="417ABA3F" w14:textId="77777777" w:rsidR="00866D52" w:rsidRPr="00FE030B" w:rsidRDefault="00866D52" w:rsidP="00BD3FF6">
            <w:pPr>
              <w:jc w:val="center"/>
              <w:rPr>
                <w:rFonts w:ascii="Arial" w:hAnsi="Arial" w:cs="Arial"/>
                <w:sz w:val="22"/>
                <w:szCs w:val="22"/>
              </w:rPr>
            </w:pPr>
            <w:r>
              <w:rPr>
                <w:rFonts w:ascii="Arial" w:hAnsi="Arial" w:cs="Arial"/>
                <w:sz w:val="22"/>
                <w:szCs w:val="22"/>
              </w:rPr>
              <w:t>PCC/PCIs Complete</w:t>
            </w:r>
          </w:p>
        </w:tc>
      </w:tr>
      <w:tr w:rsidR="00866D52" w14:paraId="05C018CE" w14:textId="77777777" w:rsidTr="00866D52">
        <w:tc>
          <w:tcPr>
            <w:tcW w:w="4675" w:type="dxa"/>
          </w:tcPr>
          <w:p w14:paraId="0BC91ECC" w14:textId="74712FDC" w:rsidR="00866D52" w:rsidRPr="00FE030B" w:rsidRDefault="00866D52" w:rsidP="00BD3FF6">
            <w:pPr>
              <w:jc w:val="center"/>
              <w:rPr>
                <w:rFonts w:ascii="Arial" w:hAnsi="Arial" w:cs="Arial"/>
                <w:sz w:val="22"/>
                <w:szCs w:val="22"/>
              </w:rPr>
            </w:pPr>
            <w:r>
              <w:rPr>
                <w:rFonts w:ascii="Arial" w:hAnsi="Arial" w:cs="Arial"/>
                <w:sz w:val="22"/>
                <w:szCs w:val="22"/>
              </w:rPr>
              <w:t>0</w:t>
            </w:r>
            <w:r w:rsidR="004E5B9E">
              <w:rPr>
                <w:rFonts w:ascii="Arial" w:hAnsi="Arial" w:cs="Arial"/>
                <w:sz w:val="22"/>
                <w:szCs w:val="22"/>
              </w:rPr>
              <w:t>4</w:t>
            </w:r>
            <w:r>
              <w:rPr>
                <w:rFonts w:ascii="Arial" w:hAnsi="Arial" w:cs="Arial"/>
                <w:sz w:val="22"/>
                <w:szCs w:val="22"/>
              </w:rPr>
              <w:t>05</w:t>
            </w:r>
            <w:r w:rsidR="004E5B9E">
              <w:rPr>
                <w:rFonts w:ascii="Arial" w:hAnsi="Arial" w:cs="Arial"/>
                <w:sz w:val="22"/>
                <w:szCs w:val="22"/>
              </w:rPr>
              <w:t>30</w:t>
            </w:r>
            <w:r>
              <w:rPr>
                <w:rFonts w:ascii="Arial" w:hAnsi="Arial" w:cs="Arial"/>
                <w:sz w:val="22"/>
                <w:szCs w:val="22"/>
              </w:rPr>
              <w:t>OCT2023</w:t>
            </w:r>
          </w:p>
        </w:tc>
        <w:tc>
          <w:tcPr>
            <w:tcW w:w="4675" w:type="dxa"/>
          </w:tcPr>
          <w:p w14:paraId="3DAF363A" w14:textId="0535105F" w:rsidR="00866D52" w:rsidRPr="00FE030B" w:rsidRDefault="00866D52" w:rsidP="00BD3FF6">
            <w:pPr>
              <w:jc w:val="center"/>
              <w:rPr>
                <w:rFonts w:ascii="Arial" w:hAnsi="Arial" w:cs="Arial"/>
                <w:sz w:val="22"/>
                <w:szCs w:val="22"/>
              </w:rPr>
            </w:pPr>
            <w:r>
              <w:rPr>
                <w:rFonts w:ascii="Arial" w:hAnsi="Arial" w:cs="Arial"/>
                <w:sz w:val="22"/>
                <w:szCs w:val="22"/>
              </w:rPr>
              <w:t xml:space="preserve">Movement to </w:t>
            </w:r>
            <w:r w:rsidR="004E5B9E">
              <w:rPr>
                <w:rFonts w:ascii="Arial" w:hAnsi="Arial" w:cs="Arial"/>
                <w:sz w:val="22"/>
                <w:szCs w:val="22"/>
              </w:rPr>
              <w:t>ORP Ricky Bobby</w:t>
            </w:r>
          </w:p>
        </w:tc>
      </w:tr>
      <w:tr w:rsidR="00866D52" w14:paraId="71D7B48E" w14:textId="77777777" w:rsidTr="00866D52">
        <w:tc>
          <w:tcPr>
            <w:tcW w:w="4675" w:type="dxa"/>
          </w:tcPr>
          <w:p w14:paraId="3584401F" w14:textId="5D582683" w:rsidR="00866D52" w:rsidRPr="00FE030B" w:rsidRDefault="00866D52" w:rsidP="00BD3FF6">
            <w:pPr>
              <w:jc w:val="center"/>
              <w:rPr>
                <w:rFonts w:ascii="Arial" w:hAnsi="Arial" w:cs="Arial"/>
                <w:sz w:val="22"/>
                <w:szCs w:val="22"/>
              </w:rPr>
            </w:pPr>
            <w:r>
              <w:rPr>
                <w:rFonts w:ascii="Arial" w:hAnsi="Arial" w:cs="Arial"/>
                <w:sz w:val="22"/>
                <w:szCs w:val="22"/>
              </w:rPr>
              <w:t>0</w:t>
            </w:r>
            <w:r w:rsidR="004E5B9E">
              <w:rPr>
                <w:rFonts w:ascii="Arial" w:hAnsi="Arial" w:cs="Arial"/>
                <w:sz w:val="22"/>
                <w:szCs w:val="22"/>
              </w:rPr>
              <w:t>40900</w:t>
            </w:r>
            <w:r>
              <w:rPr>
                <w:rFonts w:ascii="Arial" w:hAnsi="Arial" w:cs="Arial"/>
                <w:sz w:val="22"/>
                <w:szCs w:val="22"/>
              </w:rPr>
              <w:t>OCT2023</w:t>
            </w:r>
          </w:p>
        </w:tc>
        <w:tc>
          <w:tcPr>
            <w:tcW w:w="4675" w:type="dxa"/>
          </w:tcPr>
          <w:p w14:paraId="2D9CC253" w14:textId="182E702E" w:rsidR="00866D52" w:rsidRPr="00FE030B" w:rsidRDefault="00866D52" w:rsidP="00BD3FF6">
            <w:pPr>
              <w:jc w:val="center"/>
              <w:rPr>
                <w:rFonts w:ascii="Arial" w:hAnsi="Arial" w:cs="Arial"/>
                <w:sz w:val="22"/>
                <w:szCs w:val="22"/>
              </w:rPr>
            </w:pPr>
            <w:r>
              <w:rPr>
                <w:rFonts w:ascii="Arial" w:hAnsi="Arial" w:cs="Arial"/>
                <w:sz w:val="22"/>
                <w:szCs w:val="22"/>
              </w:rPr>
              <w:t>C</w:t>
            </w:r>
            <w:r w:rsidR="004E5B9E">
              <w:rPr>
                <w:rFonts w:ascii="Arial" w:hAnsi="Arial" w:cs="Arial"/>
                <w:sz w:val="22"/>
                <w:szCs w:val="22"/>
              </w:rPr>
              <w:t>O</w:t>
            </w:r>
            <w:r>
              <w:rPr>
                <w:rFonts w:ascii="Arial" w:hAnsi="Arial" w:cs="Arial"/>
                <w:sz w:val="22"/>
                <w:szCs w:val="22"/>
              </w:rPr>
              <w:t xml:space="preserve"> to INFIL</w:t>
            </w:r>
            <w:r w:rsidR="004E5B9E">
              <w:rPr>
                <w:rFonts w:ascii="Arial" w:hAnsi="Arial" w:cs="Arial"/>
                <w:sz w:val="22"/>
                <w:szCs w:val="22"/>
              </w:rPr>
              <w:t xml:space="preserve"> Defense</w:t>
            </w:r>
          </w:p>
        </w:tc>
      </w:tr>
      <w:tr w:rsidR="00866D52" w14:paraId="6B73F5DD" w14:textId="77777777" w:rsidTr="00866D52">
        <w:tc>
          <w:tcPr>
            <w:tcW w:w="4675" w:type="dxa"/>
          </w:tcPr>
          <w:p w14:paraId="7B369395" w14:textId="48A7B336" w:rsidR="00866D52" w:rsidRPr="00FE030B" w:rsidRDefault="00866D52" w:rsidP="00BD3FF6">
            <w:pPr>
              <w:jc w:val="center"/>
              <w:rPr>
                <w:rFonts w:ascii="Arial" w:hAnsi="Arial" w:cs="Arial"/>
                <w:sz w:val="22"/>
                <w:szCs w:val="22"/>
              </w:rPr>
            </w:pPr>
            <w:r>
              <w:rPr>
                <w:rFonts w:ascii="Arial" w:hAnsi="Arial" w:cs="Arial"/>
                <w:sz w:val="22"/>
                <w:szCs w:val="22"/>
              </w:rPr>
              <w:t>0</w:t>
            </w:r>
            <w:r w:rsidR="004E5B9E">
              <w:rPr>
                <w:rFonts w:ascii="Arial" w:hAnsi="Arial" w:cs="Arial"/>
                <w:sz w:val="22"/>
                <w:szCs w:val="22"/>
              </w:rPr>
              <w:t>4</w:t>
            </w:r>
            <w:r>
              <w:rPr>
                <w:rFonts w:ascii="Arial" w:hAnsi="Arial" w:cs="Arial"/>
                <w:sz w:val="22"/>
                <w:szCs w:val="22"/>
              </w:rPr>
              <w:t>1</w:t>
            </w:r>
            <w:r w:rsidR="004E5B9E">
              <w:rPr>
                <w:rFonts w:ascii="Arial" w:hAnsi="Arial" w:cs="Arial"/>
                <w:sz w:val="22"/>
                <w:szCs w:val="22"/>
              </w:rPr>
              <w:t>2</w:t>
            </w:r>
            <w:r>
              <w:rPr>
                <w:rFonts w:ascii="Arial" w:hAnsi="Arial" w:cs="Arial"/>
                <w:sz w:val="22"/>
                <w:szCs w:val="22"/>
              </w:rPr>
              <w:t>00OCT2023</w:t>
            </w:r>
          </w:p>
        </w:tc>
        <w:tc>
          <w:tcPr>
            <w:tcW w:w="4675" w:type="dxa"/>
          </w:tcPr>
          <w:p w14:paraId="77C8BFD3" w14:textId="77777777" w:rsidR="00866D52" w:rsidRPr="00FE030B" w:rsidRDefault="00866D52" w:rsidP="00BD3FF6">
            <w:pPr>
              <w:jc w:val="center"/>
              <w:rPr>
                <w:rFonts w:ascii="Arial" w:hAnsi="Arial" w:cs="Arial"/>
                <w:sz w:val="22"/>
                <w:szCs w:val="22"/>
              </w:rPr>
            </w:pPr>
            <w:r>
              <w:rPr>
                <w:rFonts w:ascii="Arial" w:hAnsi="Arial" w:cs="Arial"/>
                <w:sz w:val="22"/>
                <w:szCs w:val="22"/>
              </w:rPr>
              <w:t>CP Established</w:t>
            </w:r>
          </w:p>
        </w:tc>
      </w:tr>
      <w:tr w:rsidR="00866D52" w14:paraId="3AFC8632" w14:textId="77777777" w:rsidTr="00866D52">
        <w:tc>
          <w:tcPr>
            <w:tcW w:w="4675" w:type="dxa"/>
          </w:tcPr>
          <w:p w14:paraId="5AAC14FF" w14:textId="75697123" w:rsidR="00866D52" w:rsidRPr="00FE030B" w:rsidRDefault="00866D52" w:rsidP="00BD3FF6">
            <w:pPr>
              <w:jc w:val="center"/>
              <w:rPr>
                <w:rFonts w:ascii="Arial" w:hAnsi="Arial" w:cs="Arial"/>
                <w:sz w:val="22"/>
                <w:szCs w:val="22"/>
              </w:rPr>
            </w:pPr>
            <w:r>
              <w:rPr>
                <w:rFonts w:ascii="Arial" w:hAnsi="Arial" w:cs="Arial"/>
                <w:sz w:val="22"/>
                <w:szCs w:val="22"/>
              </w:rPr>
              <w:t>0</w:t>
            </w:r>
            <w:r w:rsidR="004E5B9E">
              <w:rPr>
                <w:rFonts w:ascii="Arial" w:hAnsi="Arial" w:cs="Arial"/>
                <w:sz w:val="22"/>
                <w:szCs w:val="22"/>
              </w:rPr>
              <w:t>4</w:t>
            </w:r>
            <w:r>
              <w:rPr>
                <w:rFonts w:ascii="Arial" w:hAnsi="Arial" w:cs="Arial"/>
                <w:sz w:val="22"/>
                <w:szCs w:val="22"/>
              </w:rPr>
              <w:t>1700OCT2023</w:t>
            </w:r>
          </w:p>
        </w:tc>
        <w:tc>
          <w:tcPr>
            <w:tcW w:w="4675" w:type="dxa"/>
          </w:tcPr>
          <w:p w14:paraId="16AE6244" w14:textId="77777777" w:rsidR="00866D52" w:rsidRPr="00FE030B" w:rsidRDefault="00866D52" w:rsidP="00BD3FF6">
            <w:pPr>
              <w:jc w:val="center"/>
              <w:rPr>
                <w:rFonts w:ascii="Arial" w:hAnsi="Arial" w:cs="Arial"/>
                <w:sz w:val="22"/>
                <w:szCs w:val="22"/>
              </w:rPr>
            </w:pPr>
            <w:r w:rsidRPr="00FE030B">
              <w:rPr>
                <w:rFonts w:ascii="Arial" w:hAnsi="Arial" w:cs="Arial"/>
                <w:sz w:val="22"/>
                <w:szCs w:val="22"/>
              </w:rPr>
              <w:t>Defense Established</w:t>
            </w:r>
          </w:p>
        </w:tc>
      </w:tr>
      <w:tr w:rsidR="00F17041" w14:paraId="0C17CE19" w14:textId="77777777" w:rsidTr="00866D52">
        <w:tc>
          <w:tcPr>
            <w:tcW w:w="4675" w:type="dxa"/>
          </w:tcPr>
          <w:p w14:paraId="54FC85C0" w14:textId="24EB190E" w:rsidR="00F17041" w:rsidRPr="00F17041" w:rsidRDefault="00F17041" w:rsidP="00BD3FF6">
            <w:pPr>
              <w:jc w:val="center"/>
              <w:rPr>
                <w:rFonts w:ascii="Arial" w:hAnsi="Arial" w:cs="Arial"/>
                <w:sz w:val="22"/>
                <w:szCs w:val="22"/>
              </w:rPr>
            </w:pPr>
            <w:r w:rsidRPr="00F17041">
              <w:rPr>
                <w:rFonts w:ascii="Arial" w:hAnsi="Arial" w:cs="Arial"/>
                <w:sz w:val="22"/>
                <w:szCs w:val="22"/>
              </w:rPr>
              <w:t>050700</w:t>
            </w:r>
            <w:r>
              <w:rPr>
                <w:rFonts w:ascii="Arial" w:hAnsi="Arial" w:cs="Arial"/>
                <w:sz w:val="22"/>
                <w:szCs w:val="22"/>
              </w:rPr>
              <w:t>OCT2023</w:t>
            </w:r>
          </w:p>
        </w:tc>
        <w:tc>
          <w:tcPr>
            <w:tcW w:w="4675" w:type="dxa"/>
          </w:tcPr>
          <w:p w14:paraId="76A3FC6D" w14:textId="5CE7826E" w:rsidR="00F17041" w:rsidRPr="00F17041" w:rsidRDefault="00F17041" w:rsidP="00BD3FF6">
            <w:pPr>
              <w:jc w:val="center"/>
              <w:rPr>
                <w:rFonts w:ascii="Arial" w:hAnsi="Arial" w:cs="Arial"/>
                <w:sz w:val="22"/>
                <w:szCs w:val="22"/>
              </w:rPr>
            </w:pPr>
            <w:r>
              <w:rPr>
                <w:rFonts w:ascii="Arial" w:hAnsi="Arial" w:cs="Arial"/>
                <w:sz w:val="22"/>
                <w:szCs w:val="22"/>
              </w:rPr>
              <w:t xml:space="preserve">R&amp;S Patrols initiated </w:t>
            </w:r>
          </w:p>
        </w:tc>
      </w:tr>
      <w:tr w:rsidR="00F17041" w14:paraId="3E91CF65" w14:textId="77777777" w:rsidTr="00866D52">
        <w:tc>
          <w:tcPr>
            <w:tcW w:w="4675" w:type="dxa"/>
          </w:tcPr>
          <w:p w14:paraId="0F9D6748" w14:textId="316845DB" w:rsidR="00F17041" w:rsidRPr="00F17041" w:rsidRDefault="00F17041" w:rsidP="00BD3FF6">
            <w:pPr>
              <w:jc w:val="center"/>
              <w:rPr>
                <w:rFonts w:ascii="Arial" w:hAnsi="Arial" w:cs="Arial"/>
                <w:sz w:val="22"/>
                <w:szCs w:val="22"/>
              </w:rPr>
            </w:pPr>
            <w:r>
              <w:rPr>
                <w:rFonts w:ascii="Arial" w:hAnsi="Arial" w:cs="Arial"/>
                <w:sz w:val="22"/>
                <w:szCs w:val="22"/>
              </w:rPr>
              <w:t>051700OCT2023</w:t>
            </w:r>
          </w:p>
        </w:tc>
        <w:tc>
          <w:tcPr>
            <w:tcW w:w="4675" w:type="dxa"/>
          </w:tcPr>
          <w:p w14:paraId="248FE004" w14:textId="7C38A431" w:rsidR="00F17041" w:rsidRPr="00F17041" w:rsidRDefault="00F17041" w:rsidP="00BD3FF6">
            <w:pPr>
              <w:jc w:val="center"/>
              <w:rPr>
                <w:rFonts w:ascii="Arial" w:hAnsi="Arial" w:cs="Arial"/>
                <w:sz w:val="22"/>
                <w:szCs w:val="22"/>
              </w:rPr>
            </w:pPr>
            <w:r>
              <w:rPr>
                <w:rFonts w:ascii="Arial" w:hAnsi="Arial" w:cs="Arial"/>
                <w:sz w:val="22"/>
                <w:szCs w:val="22"/>
              </w:rPr>
              <w:t>R&amp;S Patrols completed</w:t>
            </w:r>
          </w:p>
        </w:tc>
      </w:tr>
      <w:tr w:rsidR="00F17041" w14:paraId="43027832" w14:textId="77777777" w:rsidTr="00866D52">
        <w:tc>
          <w:tcPr>
            <w:tcW w:w="4675" w:type="dxa"/>
          </w:tcPr>
          <w:p w14:paraId="7B69A998" w14:textId="01EF29EB" w:rsidR="00F17041" w:rsidRPr="00F17041" w:rsidRDefault="00F17041" w:rsidP="00BD3FF6">
            <w:pPr>
              <w:jc w:val="center"/>
              <w:rPr>
                <w:rFonts w:ascii="Arial" w:hAnsi="Arial" w:cs="Arial"/>
                <w:sz w:val="22"/>
                <w:szCs w:val="22"/>
              </w:rPr>
            </w:pPr>
            <w:r>
              <w:rPr>
                <w:rFonts w:ascii="Arial" w:hAnsi="Arial" w:cs="Arial"/>
                <w:sz w:val="22"/>
                <w:szCs w:val="22"/>
              </w:rPr>
              <w:t xml:space="preserve">060700OCT2023 </w:t>
            </w:r>
          </w:p>
        </w:tc>
        <w:tc>
          <w:tcPr>
            <w:tcW w:w="4675" w:type="dxa"/>
          </w:tcPr>
          <w:p w14:paraId="1F9C1C9D" w14:textId="61044490" w:rsidR="00F17041" w:rsidRPr="00F17041" w:rsidRDefault="00F17041" w:rsidP="00BD3FF6">
            <w:pPr>
              <w:jc w:val="center"/>
              <w:rPr>
                <w:rFonts w:ascii="Arial" w:hAnsi="Arial" w:cs="Arial"/>
                <w:sz w:val="22"/>
                <w:szCs w:val="22"/>
              </w:rPr>
            </w:pPr>
            <w:r>
              <w:rPr>
                <w:rFonts w:ascii="Arial" w:hAnsi="Arial" w:cs="Arial"/>
                <w:sz w:val="22"/>
                <w:szCs w:val="22"/>
              </w:rPr>
              <w:t>FM to Sibuyan City</w:t>
            </w:r>
          </w:p>
        </w:tc>
      </w:tr>
      <w:tr w:rsidR="00F17041" w14:paraId="6BE52805" w14:textId="77777777" w:rsidTr="00866D52">
        <w:tc>
          <w:tcPr>
            <w:tcW w:w="4675" w:type="dxa"/>
          </w:tcPr>
          <w:p w14:paraId="372F0219" w14:textId="2EED8C55" w:rsidR="00F17041" w:rsidRPr="00F17041" w:rsidRDefault="00F17041" w:rsidP="00BD3FF6">
            <w:pPr>
              <w:jc w:val="center"/>
              <w:rPr>
                <w:rFonts w:ascii="Arial" w:hAnsi="Arial" w:cs="Arial"/>
                <w:sz w:val="22"/>
                <w:szCs w:val="22"/>
              </w:rPr>
            </w:pPr>
            <w:r>
              <w:rPr>
                <w:rFonts w:ascii="Arial" w:hAnsi="Arial" w:cs="Arial"/>
                <w:sz w:val="22"/>
                <w:szCs w:val="22"/>
              </w:rPr>
              <w:t>061200OCT2023</w:t>
            </w:r>
          </w:p>
        </w:tc>
        <w:tc>
          <w:tcPr>
            <w:tcW w:w="4675" w:type="dxa"/>
          </w:tcPr>
          <w:p w14:paraId="21704A75" w14:textId="0106D542" w:rsidR="00F17041" w:rsidRPr="00F17041" w:rsidRDefault="00F17041" w:rsidP="00BD3FF6">
            <w:pPr>
              <w:jc w:val="center"/>
              <w:rPr>
                <w:rFonts w:ascii="Arial" w:hAnsi="Arial" w:cs="Arial"/>
                <w:sz w:val="22"/>
                <w:szCs w:val="22"/>
              </w:rPr>
            </w:pPr>
            <w:r>
              <w:rPr>
                <w:rFonts w:ascii="Arial" w:hAnsi="Arial" w:cs="Arial"/>
                <w:sz w:val="22"/>
                <w:szCs w:val="22"/>
              </w:rPr>
              <w:t>Search and Reconnaissance Complete</w:t>
            </w:r>
          </w:p>
        </w:tc>
      </w:tr>
      <w:tr w:rsidR="00F17041" w14:paraId="039E0FD8" w14:textId="77777777" w:rsidTr="00866D52">
        <w:tc>
          <w:tcPr>
            <w:tcW w:w="4675" w:type="dxa"/>
          </w:tcPr>
          <w:p w14:paraId="24E5E4AD" w14:textId="6B706B99" w:rsidR="00F17041" w:rsidRPr="00F17041" w:rsidRDefault="00F17041" w:rsidP="00BD3FF6">
            <w:pPr>
              <w:jc w:val="center"/>
              <w:rPr>
                <w:rFonts w:ascii="Arial" w:hAnsi="Arial" w:cs="Arial"/>
                <w:sz w:val="22"/>
                <w:szCs w:val="22"/>
              </w:rPr>
            </w:pPr>
            <w:r>
              <w:rPr>
                <w:rFonts w:ascii="Arial" w:hAnsi="Arial" w:cs="Arial"/>
                <w:sz w:val="22"/>
                <w:szCs w:val="22"/>
              </w:rPr>
              <w:t>061230OCT2023</w:t>
            </w:r>
          </w:p>
        </w:tc>
        <w:tc>
          <w:tcPr>
            <w:tcW w:w="4675" w:type="dxa"/>
          </w:tcPr>
          <w:p w14:paraId="22828110" w14:textId="0441CB0F" w:rsidR="00F17041" w:rsidRPr="00F17041" w:rsidRDefault="00F17041" w:rsidP="00BD3FF6">
            <w:pPr>
              <w:jc w:val="center"/>
              <w:rPr>
                <w:rFonts w:ascii="Arial" w:hAnsi="Arial" w:cs="Arial"/>
                <w:sz w:val="22"/>
                <w:szCs w:val="22"/>
              </w:rPr>
            </w:pPr>
            <w:r>
              <w:rPr>
                <w:rFonts w:ascii="Arial" w:hAnsi="Arial" w:cs="Arial"/>
                <w:sz w:val="22"/>
                <w:szCs w:val="22"/>
              </w:rPr>
              <w:t>EXVIL to FOB Vicksburg</w:t>
            </w:r>
          </w:p>
        </w:tc>
      </w:tr>
    </w:tbl>
    <w:p w14:paraId="037F97B4" w14:textId="77777777" w:rsidR="00E7089C" w:rsidRPr="00E858A7" w:rsidRDefault="00E7089C" w:rsidP="00866D52">
      <w:pPr>
        <w:pStyle w:val="ListParagraph"/>
        <w:tabs>
          <w:tab w:val="left" w:pos="720"/>
        </w:tabs>
        <w:autoSpaceDE w:val="0"/>
        <w:autoSpaceDN w:val="0"/>
        <w:adjustRightInd w:val="0"/>
        <w:spacing w:after="120" w:line="240" w:lineRule="auto"/>
        <w:ind w:left="2250"/>
        <w:contextualSpacing w:val="0"/>
        <w:rPr>
          <w:rFonts w:ascii="Arial" w:hAnsi="Arial" w:cs="Arial"/>
        </w:rPr>
      </w:pPr>
    </w:p>
    <w:p w14:paraId="423382E8" w14:textId="7DA6E38F" w:rsidR="00E858A7" w:rsidRDefault="00E858A7" w:rsidP="00750920">
      <w:pPr>
        <w:pStyle w:val="ListParagraph"/>
        <w:numPr>
          <w:ilvl w:val="0"/>
          <w:numId w:val="6"/>
        </w:numPr>
        <w:tabs>
          <w:tab w:val="left" w:pos="1080"/>
        </w:tabs>
        <w:autoSpaceDE w:val="0"/>
        <w:autoSpaceDN w:val="0"/>
        <w:adjustRightInd w:val="0"/>
        <w:spacing w:after="120" w:line="240" w:lineRule="auto"/>
        <w:ind w:left="0" w:firstLine="720"/>
        <w:contextualSpacing w:val="0"/>
        <w:rPr>
          <w:rFonts w:ascii="Arial" w:hAnsi="Arial" w:cs="Arial"/>
        </w:rPr>
      </w:pPr>
      <w:r w:rsidRPr="00E858A7">
        <w:rPr>
          <w:rFonts w:ascii="Arial" w:hAnsi="Arial" w:cs="Arial"/>
        </w:rPr>
        <w:t xml:space="preserve">(U) </w:t>
      </w:r>
      <w:r w:rsidRPr="00750920">
        <w:rPr>
          <w:rFonts w:ascii="Arial" w:hAnsi="Arial" w:cs="Arial"/>
          <w:u w:val="single"/>
        </w:rPr>
        <w:t>Time or condition when the OPORD becomes effective</w:t>
      </w:r>
      <w:r w:rsidRPr="00E858A7">
        <w:rPr>
          <w:rFonts w:ascii="Arial" w:hAnsi="Arial" w:cs="Arial"/>
        </w:rPr>
        <w:t>.</w:t>
      </w:r>
      <w:r w:rsidR="00041E44">
        <w:rPr>
          <w:rFonts w:ascii="Arial" w:hAnsi="Arial" w:cs="Arial"/>
        </w:rPr>
        <w:t xml:space="preserve"> Order effective upon receipt. </w:t>
      </w:r>
    </w:p>
    <w:p w14:paraId="4D31DBCB" w14:textId="26F1D7C6" w:rsidR="00E858A7" w:rsidRPr="00041E44" w:rsidRDefault="00E858A7" w:rsidP="00750920">
      <w:pPr>
        <w:pStyle w:val="ListParagraph"/>
        <w:numPr>
          <w:ilvl w:val="0"/>
          <w:numId w:val="6"/>
        </w:numPr>
        <w:tabs>
          <w:tab w:val="left" w:pos="1080"/>
        </w:tabs>
        <w:autoSpaceDE w:val="0"/>
        <w:autoSpaceDN w:val="0"/>
        <w:adjustRightInd w:val="0"/>
        <w:spacing w:after="120" w:line="240" w:lineRule="auto"/>
        <w:ind w:left="0" w:firstLine="720"/>
        <w:contextualSpacing w:val="0"/>
        <w:rPr>
          <w:rFonts w:ascii="Arial" w:hAnsi="Arial" w:cs="Arial"/>
        </w:rPr>
      </w:pPr>
      <w:r w:rsidRPr="00E858A7">
        <w:rPr>
          <w:rFonts w:ascii="Arial" w:hAnsi="Arial" w:cs="Arial"/>
        </w:rPr>
        <w:t xml:space="preserve">(U) </w:t>
      </w:r>
      <w:r w:rsidRPr="00750920">
        <w:rPr>
          <w:rFonts w:ascii="Arial" w:hAnsi="Arial" w:cs="Arial"/>
          <w:u w:val="single"/>
        </w:rPr>
        <w:t>Commander’s Critical Information Requirements</w:t>
      </w:r>
      <w:r w:rsidRPr="00E858A7">
        <w:rPr>
          <w:rFonts w:ascii="Arial" w:hAnsi="Arial" w:cs="Arial"/>
        </w:rPr>
        <w:t xml:space="preserve">. </w:t>
      </w:r>
    </w:p>
    <w:p w14:paraId="4ED85B31" w14:textId="438BC7F3" w:rsidR="00041E44" w:rsidRPr="00041E44" w:rsidRDefault="00041E44" w:rsidP="00041E44">
      <w:pPr>
        <w:pStyle w:val="ListParagraph"/>
        <w:numPr>
          <w:ilvl w:val="1"/>
          <w:numId w:val="6"/>
        </w:numPr>
        <w:tabs>
          <w:tab w:val="left" w:pos="1080"/>
        </w:tabs>
        <w:autoSpaceDE w:val="0"/>
        <w:autoSpaceDN w:val="0"/>
        <w:adjustRightInd w:val="0"/>
        <w:spacing w:after="120" w:line="240" w:lineRule="auto"/>
        <w:contextualSpacing w:val="0"/>
        <w:rPr>
          <w:rFonts w:ascii="Arial" w:hAnsi="Arial" w:cs="Arial"/>
        </w:rPr>
      </w:pPr>
      <w:r>
        <w:rPr>
          <w:rFonts w:ascii="Arial" w:hAnsi="Arial" w:cs="Arial"/>
          <w:iCs/>
        </w:rPr>
        <w:t xml:space="preserve">PIRs: </w:t>
      </w:r>
    </w:p>
    <w:p w14:paraId="019C2DD9" w14:textId="67EFE38F" w:rsidR="00041E44" w:rsidRDefault="00041E44" w:rsidP="002A7A68">
      <w:pPr>
        <w:pStyle w:val="ListParagraph"/>
        <w:numPr>
          <w:ilvl w:val="2"/>
          <w:numId w:val="6"/>
        </w:numPr>
        <w:tabs>
          <w:tab w:val="left" w:pos="1080"/>
        </w:tabs>
        <w:autoSpaceDE w:val="0"/>
        <w:autoSpaceDN w:val="0"/>
        <w:adjustRightInd w:val="0"/>
        <w:spacing w:after="0" w:line="240" w:lineRule="auto"/>
        <w:ind w:left="2174" w:hanging="187"/>
        <w:contextualSpacing w:val="0"/>
        <w:rPr>
          <w:rFonts w:ascii="Arial" w:hAnsi="Arial" w:cs="Arial"/>
        </w:rPr>
      </w:pPr>
      <w:r>
        <w:rPr>
          <w:rFonts w:ascii="Arial" w:hAnsi="Arial" w:cs="Arial"/>
        </w:rPr>
        <w:t xml:space="preserve">When do elements of the </w:t>
      </w:r>
      <w:r w:rsidR="00C32571">
        <w:rPr>
          <w:rFonts w:ascii="Arial" w:hAnsi="Arial" w:cs="Arial"/>
        </w:rPr>
        <w:t>1</w:t>
      </w:r>
      <w:r w:rsidRPr="00041E44">
        <w:rPr>
          <w:rFonts w:ascii="Arial" w:hAnsi="Arial" w:cs="Arial"/>
          <w:vertAlign w:val="superscript"/>
        </w:rPr>
        <w:t>st</w:t>
      </w:r>
      <w:r>
        <w:rPr>
          <w:rFonts w:ascii="Arial" w:hAnsi="Arial" w:cs="Arial"/>
        </w:rPr>
        <w:t xml:space="preserve"> BN move past</w:t>
      </w:r>
      <w:r w:rsidR="004E5B9E">
        <w:rPr>
          <w:rFonts w:ascii="Arial" w:hAnsi="Arial" w:cs="Arial"/>
        </w:rPr>
        <w:t xml:space="preserve"> MSR Wildcat</w:t>
      </w:r>
      <w:r>
        <w:rPr>
          <w:rFonts w:ascii="Arial" w:hAnsi="Arial" w:cs="Arial"/>
        </w:rPr>
        <w:t>?</w:t>
      </w:r>
    </w:p>
    <w:p w14:paraId="097E6C4B" w14:textId="6B10A518" w:rsidR="00041E44" w:rsidRDefault="00041E44" w:rsidP="002A7A68">
      <w:pPr>
        <w:pStyle w:val="ListParagraph"/>
        <w:numPr>
          <w:ilvl w:val="2"/>
          <w:numId w:val="6"/>
        </w:numPr>
        <w:tabs>
          <w:tab w:val="left" w:pos="1080"/>
        </w:tabs>
        <w:autoSpaceDE w:val="0"/>
        <w:autoSpaceDN w:val="0"/>
        <w:adjustRightInd w:val="0"/>
        <w:spacing w:after="0" w:line="240" w:lineRule="auto"/>
        <w:ind w:left="2174" w:hanging="187"/>
        <w:contextualSpacing w:val="0"/>
        <w:rPr>
          <w:rFonts w:ascii="Arial" w:hAnsi="Arial" w:cs="Arial"/>
        </w:rPr>
      </w:pPr>
      <w:r>
        <w:rPr>
          <w:rFonts w:ascii="Arial" w:hAnsi="Arial" w:cs="Arial"/>
        </w:rPr>
        <w:t xml:space="preserve">What is the location of </w:t>
      </w:r>
      <w:r w:rsidR="00C32571">
        <w:rPr>
          <w:rFonts w:ascii="Arial" w:hAnsi="Arial" w:cs="Arial"/>
        </w:rPr>
        <w:t>1</w:t>
      </w:r>
      <w:r w:rsidR="00C32571" w:rsidRPr="00C32571">
        <w:rPr>
          <w:rFonts w:ascii="Arial" w:hAnsi="Arial" w:cs="Arial"/>
          <w:vertAlign w:val="superscript"/>
        </w:rPr>
        <w:t>st</w:t>
      </w:r>
      <w:r w:rsidR="00C32571">
        <w:rPr>
          <w:rFonts w:ascii="Arial" w:hAnsi="Arial" w:cs="Arial"/>
        </w:rPr>
        <w:t xml:space="preserve"> BN elements?</w:t>
      </w:r>
    </w:p>
    <w:p w14:paraId="1D802016" w14:textId="1EF27A0C" w:rsidR="00C32571" w:rsidRDefault="00C32571" w:rsidP="002A7A68">
      <w:pPr>
        <w:pStyle w:val="ListParagraph"/>
        <w:numPr>
          <w:ilvl w:val="2"/>
          <w:numId w:val="6"/>
        </w:numPr>
        <w:tabs>
          <w:tab w:val="left" w:pos="1080"/>
        </w:tabs>
        <w:autoSpaceDE w:val="0"/>
        <w:autoSpaceDN w:val="0"/>
        <w:adjustRightInd w:val="0"/>
        <w:spacing w:after="0" w:line="240" w:lineRule="auto"/>
        <w:ind w:left="2174" w:hanging="187"/>
        <w:contextualSpacing w:val="0"/>
        <w:rPr>
          <w:rFonts w:ascii="Arial" w:hAnsi="Arial" w:cs="Arial"/>
        </w:rPr>
      </w:pPr>
      <w:r>
        <w:rPr>
          <w:rFonts w:ascii="Arial" w:hAnsi="Arial" w:cs="Arial"/>
        </w:rPr>
        <w:t>What is the location of 1</w:t>
      </w:r>
      <w:r w:rsidRPr="00C32571">
        <w:rPr>
          <w:rFonts w:ascii="Arial" w:hAnsi="Arial" w:cs="Arial"/>
          <w:vertAlign w:val="superscript"/>
        </w:rPr>
        <w:t>st</w:t>
      </w:r>
      <w:r>
        <w:rPr>
          <w:rFonts w:ascii="Arial" w:hAnsi="Arial" w:cs="Arial"/>
        </w:rPr>
        <w:t xml:space="preserve"> BN recon assets?</w:t>
      </w:r>
    </w:p>
    <w:p w14:paraId="17F2CE0E" w14:textId="5FE72EDD" w:rsidR="00C32571" w:rsidRDefault="00C32571" w:rsidP="002A7A68">
      <w:pPr>
        <w:pStyle w:val="ListParagraph"/>
        <w:numPr>
          <w:ilvl w:val="2"/>
          <w:numId w:val="6"/>
        </w:numPr>
        <w:tabs>
          <w:tab w:val="left" w:pos="1080"/>
        </w:tabs>
        <w:autoSpaceDE w:val="0"/>
        <w:autoSpaceDN w:val="0"/>
        <w:adjustRightInd w:val="0"/>
        <w:spacing w:after="0" w:line="240" w:lineRule="auto"/>
        <w:ind w:left="2174" w:hanging="187"/>
        <w:contextualSpacing w:val="0"/>
        <w:rPr>
          <w:rFonts w:ascii="Arial" w:hAnsi="Arial" w:cs="Arial"/>
        </w:rPr>
      </w:pPr>
      <w:r>
        <w:rPr>
          <w:rFonts w:ascii="Arial" w:hAnsi="Arial" w:cs="Arial"/>
        </w:rPr>
        <w:t>Identification of CBRN assets?</w:t>
      </w:r>
    </w:p>
    <w:p w14:paraId="6F8A9036" w14:textId="43834E8D" w:rsidR="00C32571" w:rsidRDefault="00C32571" w:rsidP="00C32571">
      <w:pPr>
        <w:pStyle w:val="ListParagraph"/>
        <w:numPr>
          <w:ilvl w:val="1"/>
          <w:numId w:val="6"/>
        </w:numPr>
        <w:tabs>
          <w:tab w:val="left" w:pos="1080"/>
        </w:tabs>
        <w:autoSpaceDE w:val="0"/>
        <w:autoSpaceDN w:val="0"/>
        <w:adjustRightInd w:val="0"/>
        <w:spacing w:after="120" w:line="240" w:lineRule="auto"/>
        <w:contextualSpacing w:val="0"/>
        <w:rPr>
          <w:rFonts w:ascii="Arial" w:hAnsi="Arial" w:cs="Arial"/>
        </w:rPr>
      </w:pPr>
      <w:r>
        <w:rPr>
          <w:rFonts w:ascii="Arial" w:hAnsi="Arial" w:cs="Arial"/>
        </w:rPr>
        <w:t>FFIRs:</w:t>
      </w:r>
    </w:p>
    <w:p w14:paraId="525DF312" w14:textId="1BD66D52" w:rsidR="00C32571" w:rsidRP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Pr>
          <w:rFonts w:ascii="Arial" w:hAnsi="Arial" w:cs="Arial"/>
        </w:rPr>
        <w:t>A</w:t>
      </w:r>
      <w:r w:rsidRPr="00C32571">
        <w:rPr>
          <w:rFonts w:ascii="Arial" w:hAnsi="Arial" w:cs="Arial"/>
        </w:rPr>
        <w:t xml:space="preserve">ny SQD below </w:t>
      </w:r>
      <w:r w:rsidR="004E5B9E">
        <w:rPr>
          <w:rFonts w:ascii="Arial" w:hAnsi="Arial" w:cs="Arial"/>
        </w:rPr>
        <w:t>9</w:t>
      </w:r>
      <w:r w:rsidRPr="00C32571">
        <w:rPr>
          <w:rFonts w:ascii="Arial" w:hAnsi="Arial" w:cs="Arial"/>
        </w:rPr>
        <w:t xml:space="preserve">0% Combat Power </w:t>
      </w:r>
    </w:p>
    <w:p w14:paraId="16042746" w14:textId="53CCB87E" w:rsidR="00C32571" w:rsidRP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 xml:space="preserve">Damage to protected civilian </w:t>
      </w:r>
      <w:proofErr w:type="gramStart"/>
      <w:r w:rsidRPr="00C32571">
        <w:rPr>
          <w:rFonts w:ascii="Arial" w:hAnsi="Arial" w:cs="Arial"/>
        </w:rPr>
        <w:t>structures</w:t>
      </w:r>
      <w:proofErr w:type="gramEnd"/>
      <w:r w:rsidRPr="00C32571">
        <w:rPr>
          <w:rFonts w:ascii="Arial" w:hAnsi="Arial" w:cs="Arial"/>
        </w:rPr>
        <w:t xml:space="preserve"> </w:t>
      </w:r>
    </w:p>
    <w:p w14:paraId="55FAAE43" w14:textId="52E321C7" w:rsid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 xml:space="preserve">Compromised network </w:t>
      </w:r>
    </w:p>
    <w:p w14:paraId="335EBCEB" w14:textId="5C304E9D" w:rsidR="00C32571" w:rsidRDefault="00C32571" w:rsidP="00C32571">
      <w:pPr>
        <w:pStyle w:val="ListParagraph"/>
        <w:numPr>
          <w:ilvl w:val="1"/>
          <w:numId w:val="6"/>
        </w:numPr>
        <w:tabs>
          <w:tab w:val="left" w:pos="1080"/>
        </w:tabs>
        <w:autoSpaceDE w:val="0"/>
        <w:autoSpaceDN w:val="0"/>
        <w:adjustRightInd w:val="0"/>
        <w:spacing w:after="120" w:line="240" w:lineRule="auto"/>
        <w:rPr>
          <w:rFonts w:ascii="Arial" w:hAnsi="Arial" w:cs="Arial"/>
        </w:rPr>
      </w:pPr>
      <w:r>
        <w:rPr>
          <w:rFonts w:ascii="Arial" w:hAnsi="Arial" w:cs="Arial"/>
        </w:rPr>
        <w:t>EEFIs:</w:t>
      </w:r>
    </w:p>
    <w:p w14:paraId="29F48B17" w14:textId="25999DB0" w:rsidR="00C32571" w:rsidRP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 xml:space="preserve">Any PLT below </w:t>
      </w:r>
      <w:r w:rsidR="004E5B9E">
        <w:rPr>
          <w:rFonts w:ascii="Arial" w:hAnsi="Arial" w:cs="Arial"/>
        </w:rPr>
        <w:t>9</w:t>
      </w:r>
      <w:r w:rsidRPr="00C32571">
        <w:rPr>
          <w:rFonts w:ascii="Arial" w:hAnsi="Arial" w:cs="Arial"/>
        </w:rPr>
        <w:t xml:space="preserve">0% Combat Power personnel or equipment </w:t>
      </w:r>
    </w:p>
    <w:p w14:paraId="0B277781" w14:textId="3D7A4412" w:rsidR="00C32571" w:rsidRP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 xml:space="preserve">Compromised network </w:t>
      </w:r>
    </w:p>
    <w:p w14:paraId="6D71478F" w14:textId="105B67DD" w:rsidR="00C32571" w:rsidRP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 xml:space="preserve">Location of Company Command Node </w:t>
      </w:r>
    </w:p>
    <w:p w14:paraId="1EF13577" w14:textId="2DD335C8" w:rsidR="00C32571" w:rsidRDefault="00C32571" w:rsidP="00C32571">
      <w:pPr>
        <w:pStyle w:val="ListParagraph"/>
        <w:numPr>
          <w:ilvl w:val="2"/>
          <w:numId w:val="6"/>
        </w:numPr>
        <w:tabs>
          <w:tab w:val="left" w:pos="1080"/>
        </w:tabs>
        <w:autoSpaceDE w:val="0"/>
        <w:autoSpaceDN w:val="0"/>
        <w:adjustRightInd w:val="0"/>
        <w:spacing w:after="120" w:line="240" w:lineRule="auto"/>
        <w:rPr>
          <w:rFonts w:ascii="Arial" w:hAnsi="Arial" w:cs="Arial"/>
        </w:rPr>
      </w:pPr>
      <w:r w:rsidRPr="00C32571">
        <w:rPr>
          <w:rFonts w:ascii="Arial" w:hAnsi="Arial" w:cs="Arial"/>
        </w:rPr>
        <w:t>Medical treatment locations (Role I &amp; II)</w:t>
      </w:r>
    </w:p>
    <w:p w14:paraId="7639799B" w14:textId="77777777" w:rsidR="00C32571" w:rsidRPr="00C32571" w:rsidRDefault="00C32571" w:rsidP="00C32571">
      <w:pPr>
        <w:pStyle w:val="ListParagraph"/>
        <w:tabs>
          <w:tab w:val="left" w:pos="1080"/>
        </w:tabs>
        <w:autoSpaceDE w:val="0"/>
        <w:autoSpaceDN w:val="0"/>
        <w:adjustRightInd w:val="0"/>
        <w:spacing w:after="120" w:line="240" w:lineRule="auto"/>
        <w:ind w:left="2160"/>
        <w:rPr>
          <w:rFonts w:ascii="Arial" w:hAnsi="Arial" w:cs="Arial"/>
        </w:rPr>
      </w:pPr>
    </w:p>
    <w:p w14:paraId="51BBA3F0" w14:textId="0D49C675" w:rsidR="003F7632" w:rsidRDefault="003F7632" w:rsidP="00750920">
      <w:pPr>
        <w:pStyle w:val="ListParagraph"/>
        <w:numPr>
          <w:ilvl w:val="0"/>
          <w:numId w:val="1"/>
        </w:numPr>
        <w:tabs>
          <w:tab w:val="left" w:pos="360"/>
        </w:tabs>
        <w:autoSpaceDE w:val="0"/>
        <w:autoSpaceDN w:val="0"/>
        <w:adjustRightInd w:val="0"/>
        <w:spacing w:after="120" w:line="240" w:lineRule="auto"/>
        <w:ind w:left="0" w:firstLine="0"/>
        <w:contextualSpacing w:val="0"/>
        <w:rPr>
          <w:rFonts w:ascii="Arial" w:hAnsi="Arial" w:cs="Arial"/>
          <w:i/>
          <w:iCs/>
        </w:rPr>
      </w:pPr>
      <w:r w:rsidRPr="00750920">
        <w:rPr>
          <w:rFonts w:ascii="Arial" w:hAnsi="Arial" w:cs="Arial"/>
          <w:b/>
          <w:bCs/>
        </w:rPr>
        <w:t xml:space="preserve">(U) Sustainment. </w:t>
      </w:r>
    </w:p>
    <w:p w14:paraId="268D1837" w14:textId="00104FDE" w:rsidR="00750920" w:rsidRDefault="00750920" w:rsidP="00750920">
      <w:pPr>
        <w:pStyle w:val="ListParagraph"/>
        <w:numPr>
          <w:ilvl w:val="0"/>
          <w:numId w:val="7"/>
        </w:numPr>
        <w:tabs>
          <w:tab w:val="left" w:pos="720"/>
        </w:tabs>
        <w:autoSpaceDE w:val="0"/>
        <w:autoSpaceDN w:val="0"/>
        <w:adjustRightInd w:val="0"/>
        <w:spacing w:after="120" w:line="240" w:lineRule="auto"/>
        <w:ind w:left="0" w:firstLine="360"/>
        <w:contextualSpacing w:val="0"/>
        <w:rPr>
          <w:rFonts w:ascii="Arial" w:hAnsi="Arial" w:cs="Arial"/>
        </w:rPr>
      </w:pPr>
      <w:r w:rsidRPr="00750920">
        <w:rPr>
          <w:rFonts w:ascii="Arial" w:hAnsi="Arial" w:cs="Arial"/>
        </w:rPr>
        <w:t xml:space="preserve">(U) </w:t>
      </w:r>
      <w:r w:rsidRPr="00750920">
        <w:rPr>
          <w:rFonts w:ascii="Arial" w:hAnsi="Arial" w:cs="Arial"/>
          <w:u w:val="single"/>
        </w:rPr>
        <w:t>Logistics</w:t>
      </w:r>
      <w:r w:rsidRPr="00750920">
        <w:rPr>
          <w:rFonts w:ascii="Arial" w:hAnsi="Arial" w:cs="Arial"/>
        </w:rPr>
        <w:t xml:space="preserve">. </w:t>
      </w:r>
    </w:p>
    <w:p w14:paraId="54EF6539" w14:textId="3F7CB204" w:rsidR="00235506" w:rsidRDefault="00235506" w:rsidP="00235506">
      <w:pPr>
        <w:pStyle w:val="ListParagraph"/>
        <w:numPr>
          <w:ilvl w:val="1"/>
          <w:numId w:val="7"/>
        </w:numPr>
        <w:tabs>
          <w:tab w:val="left" w:pos="720"/>
        </w:tabs>
        <w:autoSpaceDE w:val="0"/>
        <w:autoSpaceDN w:val="0"/>
        <w:adjustRightInd w:val="0"/>
        <w:spacing w:after="120" w:line="240" w:lineRule="auto"/>
        <w:contextualSpacing w:val="0"/>
        <w:rPr>
          <w:rFonts w:ascii="Arial" w:hAnsi="Arial" w:cs="Arial"/>
        </w:rPr>
      </w:pPr>
      <w:r>
        <w:rPr>
          <w:rFonts w:ascii="Arial" w:hAnsi="Arial" w:cs="Arial"/>
          <w:u w:val="single"/>
        </w:rPr>
        <w:t>Priority of Support.</w:t>
      </w:r>
      <w:r>
        <w:rPr>
          <w:rFonts w:ascii="Arial" w:hAnsi="Arial" w:cs="Arial"/>
        </w:rPr>
        <w:t xml:space="preserve"> We are first in priority of resupply for the BN. </w:t>
      </w:r>
    </w:p>
    <w:p w14:paraId="2178F949" w14:textId="0386B373" w:rsidR="00235506" w:rsidRPr="00750920" w:rsidRDefault="00235506" w:rsidP="00235506">
      <w:pPr>
        <w:pStyle w:val="ListParagraph"/>
        <w:numPr>
          <w:ilvl w:val="1"/>
          <w:numId w:val="7"/>
        </w:numPr>
        <w:tabs>
          <w:tab w:val="left" w:pos="720"/>
        </w:tabs>
        <w:autoSpaceDE w:val="0"/>
        <w:autoSpaceDN w:val="0"/>
        <w:adjustRightInd w:val="0"/>
        <w:spacing w:after="120" w:line="240" w:lineRule="auto"/>
        <w:contextualSpacing w:val="0"/>
        <w:rPr>
          <w:rFonts w:ascii="Arial" w:hAnsi="Arial" w:cs="Arial"/>
        </w:rPr>
      </w:pPr>
      <w:r>
        <w:rPr>
          <w:rFonts w:ascii="Arial" w:hAnsi="Arial" w:cs="Arial"/>
          <w:u w:val="single"/>
        </w:rPr>
        <w:t>Priority of Supply.</w:t>
      </w:r>
      <w:r>
        <w:rPr>
          <w:rFonts w:ascii="Arial" w:hAnsi="Arial" w:cs="Arial"/>
        </w:rPr>
        <w:t xml:space="preserve"> </w:t>
      </w:r>
      <w:r w:rsidRPr="00235506">
        <w:rPr>
          <w:rFonts w:ascii="Arial" w:hAnsi="Arial" w:cs="Arial"/>
        </w:rPr>
        <w:t>CL IV, Water, CLI, CLIII, CLV, CLII</w:t>
      </w:r>
    </w:p>
    <w:p w14:paraId="0DE6AA49" w14:textId="77777777" w:rsidR="00750920" w:rsidRPr="00750920" w:rsidRDefault="00750920" w:rsidP="00750920">
      <w:pPr>
        <w:pStyle w:val="ListParagraph"/>
        <w:numPr>
          <w:ilvl w:val="0"/>
          <w:numId w:val="7"/>
        </w:numPr>
        <w:tabs>
          <w:tab w:val="left" w:pos="720"/>
        </w:tabs>
        <w:autoSpaceDE w:val="0"/>
        <w:autoSpaceDN w:val="0"/>
        <w:adjustRightInd w:val="0"/>
        <w:spacing w:after="120" w:line="240" w:lineRule="auto"/>
        <w:ind w:left="0" w:firstLine="360"/>
        <w:contextualSpacing w:val="0"/>
        <w:rPr>
          <w:rFonts w:ascii="Arial" w:hAnsi="Arial" w:cs="Arial"/>
        </w:rPr>
      </w:pPr>
      <w:r w:rsidRPr="00750920">
        <w:rPr>
          <w:rFonts w:ascii="Arial" w:hAnsi="Arial" w:cs="Arial"/>
        </w:rPr>
        <w:t xml:space="preserve">(U) </w:t>
      </w:r>
      <w:r w:rsidRPr="00750920">
        <w:rPr>
          <w:rFonts w:ascii="Arial" w:hAnsi="Arial" w:cs="Arial"/>
          <w:u w:val="single"/>
        </w:rPr>
        <w:t>Personnel</w:t>
      </w:r>
      <w:r w:rsidRPr="00750920">
        <w:rPr>
          <w:rFonts w:ascii="Arial" w:hAnsi="Arial" w:cs="Arial"/>
        </w:rPr>
        <w:t xml:space="preserve">. </w:t>
      </w:r>
      <w:r w:rsidR="004F74F5">
        <w:rPr>
          <w:rFonts w:ascii="Arial" w:hAnsi="Arial" w:cs="Arial"/>
        </w:rPr>
        <w:t>NSTR.</w:t>
      </w:r>
    </w:p>
    <w:p w14:paraId="651F5DC0" w14:textId="4155D486" w:rsidR="00750920" w:rsidRDefault="00750920" w:rsidP="00750920">
      <w:pPr>
        <w:pStyle w:val="ListParagraph"/>
        <w:numPr>
          <w:ilvl w:val="0"/>
          <w:numId w:val="7"/>
        </w:numPr>
        <w:tabs>
          <w:tab w:val="left" w:pos="720"/>
        </w:tabs>
        <w:autoSpaceDE w:val="0"/>
        <w:autoSpaceDN w:val="0"/>
        <w:adjustRightInd w:val="0"/>
        <w:spacing w:after="120" w:line="240" w:lineRule="auto"/>
        <w:ind w:left="0" w:firstLine="360"/>
        <w:contextualSpacing w:val="0"/>
        <w:rPr>
          <w:rFonts w:ascii="Arial" w:hAnsi="Arial" w:cs="Arial"/>
        </w:rPr>
      </w:pPr>
      <w:r w:rsidRPr="00750920">
        <w:rPr>
          <w:rFonts w:ascii="Arial" w:hAnsi="Arial" w:cs="Arial"/>
        </w:rPr>
        <w:t xml:space="preserve">(U) </w:t>
      </w:r>
      <w:r w:rsidRPr="00750920">
        <w:rPr>
          <w:rFonts w:ascii="Arial" w:hAnsi="Arial" w:cs="Arial"/>
          <w:u w:val="single"/>
        </w:rPr>
        <w:t>Health Service Support</w:t>
      </w:r>
      <w:r w:rsidRPr="00750920">
        <w:rPr>
          <w:rFonts w:ascii="Arial" w:hAnsi="Arial" w:cs="Arial"/>
        </w:rPr>
        <w:t xml:space="preserve">. </w:t>
      </w:r>
    </w:p>
    <w:p w14:paraId="0BAD890E" w14:textId="3475592B" w:rsidR="00033937" w:rsidRPr="00033937" w:rsidRDefault="00033937" w:rsidP="00033937">
      <w:pPr>
        <w:pStyle w:val="ListParagraph"/>
        <w:numPr>
          <w:ilvl w:val="1"/>
          <w:numId w:val="7"/>
        </w:numPr>
        <w:tabs>
          <w:tab w:val="left" w:pos="720"/>
        </w:tabs>
        <w:autoSpaceDE w:val="0"/>
        <w:autoSpaceDN w:val="0"/>
        <w:adjustRightInd w:val="0"/>
        <w:spacing w:after="120" w:line="240" w:lineRule="auto"/>
        <w:rPr>
          <w:rFonts w:ascii="Arial" w:hAnsi="Arial" w:cs="Arial"/>
        </w:rPr>
      </w:pPr>
      <w:r>
        <w:rPr>
          <w:rFonts w:ascii="Arial" w:hAnsi="Arial" w:cs="Arial"/>
        </w:rPr>
        <w:lastRenderedPageBreak/>
        <w:t xml:space="preserve">(U) </w:t>
      </w:r>
      <w:r w:rsidRPr="00033937">
        <w:rPr>
          <w:rFonts w:ascii="Arial" w:hAnsi="Arial" w:cs="Arial"/>
        </w:rPr>
        <w:t xml:space="preserve">Platoons will monitor their PAX for Heat Stress </w:t>
      </w:r>
    </w:p>
    <w:p w14:paraId="2080E663" w14:textId="00921887" w:rsidR="00033937" w:rsidRPr="00033937" w:rsidRDefault="00033937" w:rsidP="00033937">
      <w:pPr>
        <w:pStyle w:val="ListParagraph"/>
        <w:numPr>
          <w:ilvl w:val="1"/>
          <w:numId w:val="7"/>
        </w:numPr>
        <w:tabs>
          <w:tab w:val="left" w:pos="720"/>
        </w:tabs>
        <w:autoSpaceDE w:val="0"/>
        <w:autoSpaceDN w:val="0"/>
        <w:adjustRightInd w:val="0"/>
        <w:spacing w:after="120" w:line="240" w:lineRule="auto"/>
        <w:rPr>
          <w:rFonts w:ascii="Arial" w:hAnsi="Arial" w:cs="Arial"/>
        </w:rPr>
      </w:pPr>
      <w:r w:rsidRPr="00033937">
        <w:rPr>
          <w:rFonts w:ascii="Arial" w:hAnsi="Arial" w:cs="Arial"/>
        </w:rPr>
        <w:t xml:space="preserve">(U) Each platoon will utilize CLS personnel for minor wounds </w:t>
      </w:r>
    </w:p>
    <w:p w14:paraId="2ECB9011" w14:textId="13899395" w:rsidR="00033937" w:rsidRDefault="00033937" w:rsidP="00033937">
      <w:pPr>
        <w:pStyle w:val="ListParagraph"/>
        <w:numPr>
          <w:ilvl w:val="1"/>
          <w:numId w:val="7"/>
        </w:numPr>
        <w:tabs>
          <w:tab w:val="left" w:pos="720"/>
        </w:tabs>
        <w:autoSpaceDE w:val="0"/>
        <w:autoSpaceDN w:val="0"/>
        <w:adjustRightInd w:val="0"/>
        <w:spacing w:after="120" w:line="240" w:lineRule="auto"/>
        <w:rPr>
          <w:rFonts w:ascii="Arial" w:hAnsi="Arial" w:cs="Arial"/>
        </w:rPr>
      </w:pPr>
      <w:r w:rsidRPr="00033937">
        <w:rPr>
          <w:rFonts w:ascii="Arial" w:hAnsi="Arial" w:cs="Arial"/>
        </w:rPr>
        <w:t>(U) Each platoon will identify a CASEVAC vehicle</w:t>
      </w:r>
    </w:p>
    <w:p w14:paraId="19C7BCDA" w14:textId="77777777" w:rsidR="00033937" w:rsidRPr="00033937" w:rsidRDefault="00033937" w:rsidP="00033937">
      <w:pPr>
        <w:pStyle w:val="ListParagraph"/>
        <w:tabs>
          <w:tab w:val="left" w:pos="720"/>
        </w:tabs>
        <w:autoSpaceDE w:val="0"/>
        <w:autoSpaceDN w:val="0"/>
        <w:adjustRightInd w:val="0"/>
        <w:spacing w:after="120" w:line="240" w:lineRule="auto"/>
        <w:ind w:left="1530"/>
        <w:rPr>
          <w:rFonts w:ascii="Arial" w:hAnsi="Arial" w:cs="Arial"/>
        </w:rPr>
      </w:pPr>
    </w:p>
    <w:p w14:paraId="7F5C8788" w14:textId="77777777" w:rsidR="003F7632" w:rsidRPr="00750920" w:rsidRDefault="003F7632" w:rsidP="00655BBA">
      <w:pPr>
        <w:pStyle w:val="ListParagraph"/>
        <w:numPr>
          <w:ilvl w:val="0"/>
          <w:numId w:val="1"/>
        </w:numPr>
        <w:tabs>
          <w:tab w:val="left" w:pos="360"/>
        </w:tabs>
        <w:autoSpaceDE w:val="0"/>
        <w:autoSpaceDN w:val="0"/>
        <w:adjustRightInd w:val="0"/>
        <w:spacing w:after="120" w:line="240" w:lineRule="auto"/>
        <w:ind w:left="0" w:firstLine="0"/>
        <w:contextualSpacing w:val="0"/>
        <w:rPr>
          <w:rFonts w:ascii="Arial" w:hAnsi="Arial" w:cs="Arial"/>
          <w:i/>
          <w:iCs/>
        </w:rPr>
      </w:pPr>
      <w:r w:rsidRPr="00F517FE">
        <w:rPr>
          <w:rFonts w:ascii="Arial" w:hAnsi="Arial" w:cs="Arial"/>
          <w:b/>
          <w:bCs/>
        </w:rPr>
        <w:t>(U) Command and Signa</w:t>
      </w:r>
      <w:r w:rsidRPr="00750920">
        <w:rPr>
          <w:rFonts w:ascii="Arial" w:hAnsi="Arial" w:cs="Arial"/>
          <w:b/>
          <w:bCs/>
        </w:rPr>
        <w:t>l</w:t>
      </w:r>
      <w:r w:rsidR="00750920" w:rsidRPr="00750920">
        <w:rPr>
          <w:rFonts w:ascii="Arial" w:hAnsi="Arial" w:cs="Arial"/>
          <w:b/>
          <w:i/>
          <w:iCs/>
        </w:rPr>
        <w:t>.</w:t>
      </w:r>
    </w:p>
    <w:p w14:paraId="1BC8651E" w14:textId="77777777" w:rsidR="00750920" w:rsidRPr="00750920" w:rsidRDefault="00750920" w:rsidP="00750920">
      <w:pPr>
        <w:pStyle w:val="ListParagraph"/>
        <w:numPr>
          <w:ilvl w:val="0"/>
          <w:numId w:val="8"/>
        </w:numPr>
        <w:tabs>
          <w:tab w:val="left" w:pos="720"/>
        </w:tabs>
        <w:autoSpaceDE w:val="0"/>
        <w:autoSpaceDN w:val="0"/>
        <w:adjustRightInd w:val="0"/>
        <w:spacing w:after="120" w:line="240" w:lineRule="auto"/>
        <w:ind w:left="0" w:firstLine="360"/>
        <w:contextualSpacing w:val="0"/>
        <w:rPr>
          <w:rFonts w:ascii="Arial" w:hAnsi="Arial" w:cs="Arial"/>
          <w:iCs/>
        </w:rPr>
      </w:pPr>
      <w:r w:rsidRPr="00750920">
        <w:rPr>
          <w:rFonts w:ascii="Arial" w:hAnsi="Arial" w:cs="Arial"/>
          <w:iCs/>
        </w:rPr>
        <w:t xml:space="preserve">(U) </w:t>
      </w:r>
      <w:r w:rsidRPr="00750920">
        <w:rPr>
          <w:rFonts w:ascii="Arial" w:hAnsi="Arial" w:cs="Arial"/>
          <w:iCs/>
          <w:u w:val="single"/>
        </w:rPr>
        <w:t>Command</w:t>
      </w:r>
      <w:r w:rsidRPr="00750920">
        <w:rPr>
          <w:rFonts w:ascii="Arial" w:hAnsi="Arial" w:cs="Arial"/>
          <w:iCs/>
        </w:rPr>
        <w:t>.</w:t>
      </w:r>
    </w:p>
    <w:p w14:paraId="71DBFB59" w14:textId="7AC80B11" w:rsidR="00750920" w:rsidRPr="00DF61C1" w:rsidRDefault="00750920" w:rsidP="00DF61C1">
      <w:pPr>
        <w:pStyle w:val="ListParagraph"/>
        <w:numPr>
          <w:ilvl w:val="0"/>
          <w:numId w:val="9"/>
        </w:numPr>
        <w:rPr>
          <w:rFonts w:ascii="Arial" w:hAnsi="Arial" w:cs="Arial"/>
        </w:rPr>
      </w:pPr>
      <w:r w:rsidRPr="00DF61C1">
        <w:rPr>
          <w:rFonts w:ascii="Arial" w:hAnsi="Arial" w:cs="Arial"/>
        </w:rPr>
        <w:t xml:space="preserve">(U) </w:t>
      </w:r>
      <w:r w:rsidRPr="00DF61C1">
        <w:rPr>
          <w:rFonts w:ascii="Arial" w:hAnsi="Arial" w:cs="Arial"/>
          <w:u w:val="single"/>
        </w:rPr>
        <w:t>Location of Commander and Key Leaders</w:t>
      </w:r>
      <w:r w:rsidRPr="00DF61C1">
        <w:rPr>
          <w:rFonts w:ascii="Arial" w:hAnsi="Arial" w:cs="Arial"/>
        </w:rPr>
        <w:t xml:space="preserve">. </w:t>
      </w:r>
      <w:r w:rsidR="00DF61C1" w:rsidRPr="00DF61C1">
        <w:rPr>
          <w:rFonts w:ascii="Arial" w:hAnsi="Arial" w:cs="Arial"/>
        </w:rPr>
        <w:t xml:space="preserve">During all phases key leaders are located IVO </w:t>
      </w:r>
      <w:r w:rsidR="00C9566A">
        <w:rPr>
          <w:rFonts w:ascii="Arial" w:hAnsi="Arial" w:cs="Arial"/>
        </w:rPr>
        <w:t>CP.</w:t>
      </w:r>
    </w:p>
    <w:p w14:paraId="1F46822A" w14:textId="50F28F5B" w:rsidR="00750920" w:rsidRPr="00DF61C1" w:rsidRDefault="00750920" w:rsidP="00DF61C1">
      <w:pPr>
        <w:pStyle w:val="ListParagraph"/>
        <w:numPr>
          <w:ilvl w:val="0"/>
          <w:numId w:val="9"/>
        </w:numPr>
        <w:rPr>
          <w:rFonts w:ascii="Arial" w:hAnsi="Arial" w:cs="Arial"/>
          <w:iCs/>
        </w:rPr>
      </w:pPr>
      <w:r w:rsidRPr="00DF61C1">
        <w:rPr>
          <w:rFonts w:ascii="Arial" w:hAnsi="Arial" w:cs="Arial"/>
        </w:rPr>
        <w:t xml:space="preserve">(U) </w:t>
      </w:r>
      <w:r w:rsidRPr="00DF61C1">
        <w:rPr>
          <w:rFonts w:ascii="Arial" w:hAnsi="Arial" w:cs="Arial"/>
          <w:u w:val="single"/>
        </w:rPr>
        <w:t>Succession of Command</w:t>
      </w:r>
      <w:r w:rsidRPr="00DF61C1">
        <w:rPr>
          <w:rFonts w:ascii="Arial" w:hAnsi="Arial" w:cs="Arial"/>
        </w:rPr>
        <w:t>.</w:t>
      </w:r>
      <w:r w:rsidR="00DF61C1" w:rsidRPr="00DF61C1">
        <w:rPr>
          <w:rFonts w:ascii="Arial" w:hAnsi="Arial" w:cs="Arial"/>
          <w:iCs/>
        </w:rPr>
        <w:t xml:space="preserve"> (U) </w:t>
      </w:r>
      <w:r w:rsidR="004E5B9E">
        <w:rPr>
          <w:rFonts w:ascii="Arial" w:hAnsi="Arial" w:cs="Arial"/>
          <w:iCs/>
        </w:rPr>
        <w:t>CPT Parisher, 1LT Thomas, 1SG Lane</w:t>
      </w:r>
    </w:p>
    <w:p w14:paraId="60A5AD1A" w14:textId="77777777" w:rsidR="00750920" w:rsidRPr="00D92212" w:rsidRDefault="00750920" w:rsidP="00750920">
      <w:pPr>
        <w:pStyle w:val="ListParagraph"/>
        <w:numPr>
          <w:ilvl w:val="0"/>
          <w:numId w:val="8"/>
        </w:numPr>
        <w:tabs>
          <w:tab w:val="left" w:pos="720"/>
        </w:tabs>
        <w:autoSpaceDE w:val="0"/>
        <w:autoSpaceDN w:val="0"/>
        <w:adjustRightInd w:val="0"/>
        <w:spacing w:after="120" w:line="240" w:lineRule="auto"/>
        <w:ind w:left="0" w:firstLine="360"/>
        <w:contextualSpacing w:val="0"/>
        <w:rPr>
          <w:rFonts w:ascii="Arial" w:hAnsi="Arial" w:cs="Arial"/>
          <w:iCs/>
        </w:rPr>
      </w:pPr>
      <w:r w:rsidRPr="00D92212">
        <w:rPr>
          <w:rFonts w:ascii="Arial" w:hAnsi="Arial" w:cs="Arial"/>
          <w:iCs/>
        </w:rPr>
        <w:t xml:space="preserve">(U) </w:t>
      </w:r>
      <w:r w:rsidRPr="00D92212">
        <w:rPr>
          <w:rFonts w:ascii="Arial" w:hAnsi="Arial" w:cs="Arial"/>
          <w:iCs/>
          <w:u w:val="single"/>
        </w:rPr>
        <w:t>Control</w:t>
      </w:r>
      <w:r w:rsidRPr="00D92212">
        <w:rPr>
          <w:rFonts w:ascii="Arial" w:hAnsi="Arial" w:cs="Arial"/>
          <w:iCs/>
        </w:rPr>
        <w:t>.</w:t>
      </w:r>
    </w:p>
    <w:p w14:paraId="4EEE9A15" w14:textId="61F07800" w:rsidR="00750920" w:rsidRDefault="00750920" w:rsidP="00D92212">
      <w:pPr>
        <w:pStyle w:val="ListParagraph"/>
        <w:numPr>
          <w:ilvl w:val="0"/>
          <w:numId w:val="10"/>
        </w:numPr>
        <w:tabs>
          <w:tab w:val="left" w:pos="1080"/>
        </w:tabs>
        <w:autoSpaceDE w:val="0"/>
        <w:autoSpaceDN w:val="0"/>
        <w:adjustRightInd w:val="0"/>
        <w:spacing w:after="120" w:line="240" w:lineRule="auto"/>
        <w:ind w:left="0" w:firstLine="720"/>
        <w:contextualSpacing w:val="0"/>
        <w:rPr>
          <w:rFonts w:ascii="Arial" w:hAnsi="Arial" w:cs="Arial"/>
          <w:i/>
          <w:iCs/>
        </w:rPr>
      </w:pPr>
      <w:r w:rsidRPr="00D92212">
        <w:rPr>
          <w:rFonts w:ascii="Arial" w:hAnsi="Arial" w:cs="Arial"/>
          <w:iCs/>
        </w:rPr>
        <w:t xml:space="preserve">(U) </w:t>
      </w:r>
      <w:r w:rsidRPr="00D92212">
        <w:rPr>
          <w:rFonts w:ascii="Arial" w:hAnsi="Arial" w:cs="Arial"/>
          <w:iCs/>
          <w:u w:val="single"/>
        </w:rPr>
        <w:t>Command Posts</w:t>
      </w:r>
      <w:r w:rsidRPr="00D92212">
        <w:rPr>
          <w:rFonts w:ascii="Arial" w:hAnsi="Arial" w:cs="Arial"/>
          <w:iCs/>
        </w:rPr>
        <w:t xml:space="preserve">. </w:t>
      </w:r>
      <w:r w:rsidR="004E5B9E">
        <w:rPr>
          <w:rFonts w:ascii="Arial" w:hAnsi="Arial" w:cs="Arial"/>
        </w:rPr>
        <w:t xml:space="preserve">CO CP located at </w:t>
      </w:r>
      <w:r w:rsidR="004E5B9E" w:rsidRPr="008B2EE6">
        <w:rPr>
          <w:rFonts w:ascii="Arial" w:hAnsi="Arial" w:cs="Arial"/>
          <w:iCs/>
        </w:rPr>
        <w:t xml:space="preserve">17S NT </w:t>
      </w:r>
      <w:r w:rsidR="004E5B9E">
        <w:rPr>
          <w:rFonts w:ascii="Arial" w:hAnsi="Arial" w:cs="Arial"/>
          <w:iCs/>
        </w:rPr>
        <w:t>1250 7024</w:t>
      </w:r>
    </w:p>
    <w:p w14:paraId="3299F717" w14:textId="51EC55FA" w:rsidR="00D92212" w:rsidRDefault="00D92212" w:rsidP="00D92212">
      <w:pPr>
        <w:pStyle w:val="ListParagraph"/>
        <w:numPr>
          <w:ilvl w:val="0"/>
          <w:numId w:val="8"/>
        </w:numPr>
        <w:tabs>
          <w:tab w:val="left" w:pos="720"/>
        </w:tabs>
        <w:autoSpaceDE w:val="0"/>
        <w:autoSpaceDN w:val="0"/>
        <w:adjustRightInd w:val="0"/>
        <w:spacing w:after="120" w:line="240" w:lineRule="auto"/>
        <w:ind w:left="0" w:firstLine="360"/>
        <w:contextualSpacing w:val="0"/>
        <w:rPr>
          <w:rFonts w:ascii="Arial" w:hAnsi="Arial" w:cs="Arial"/>
          <w:i/>
          <w:iCs/>
        </w:rPr>
      </w:pPr>
      <w:r w:rsidRPr="00D92212">
        <w:rPr>
          <w:rFonts w:ascii="Arial" w:hAnsi="Arial" w:cs="Arial"/>
          <w:iCs/>
        </w:rPr>
        <w:t xml:space="preserve">(U) </w:t>
      </w:r>
      <w:r w:rsidRPr="00D92212">
        <w:rPr>
          <w:rFonts w:ascii="Arial" w:hAnsi="Arial" w:cs="Arial"/>
          <w:iCs/>
          <w:u w:val="single"/>
        </w:rPr>
        <w:t>Signal</w:t>
      </w:r>
      <w:r w:rsidRPr="00D92212">
        <w:rPr>
          <w:rFonts w:ascii="Arial" w:hAnsi="Arial" w:cs="Arial"/>
          <w:iCs/>
        </w:rPr>
        <w:t xml:space="preserve">. </w:t>
      </w:r>
    </w:p>
    <w:p w14:paraId="2CEA8E93" w14:textId="030FA391" w:rsidR="00101FC3" w:rsidRPr="00101FC3" w:rsidRDefault="00101FC3" w:rsidP="00101FC3">
      <w:pPr>
        <w:pStyle w:val="ListParagraph"/>
        <w:numPr>
          <w:ilvl w:val="1"/>
          <w:numId w:val="8"/>
        </w:numPr>
        <w:tabs>
          <w:tab w:val="left" w:pos="720"/>
        </w:tabs>
        <w:autoSpaceDE w:val="0"/>
        <w:autoSpaceDN w:val="0"/>
        <w:adjustRightInd w:val="0"/>
        <w:spacing w:after="120" w:line="240" w:lineRule="auto"/>
        <w:contextualSpacing w:val="0"/>
        <w:rPr>
          <w:rFonts w:ascii="Arial" w:hAnsi="Arial" w:cs="Arial"/>
          <w:i/>
          <w:iCs/>
        </w:rPr>
      </w:pPr>
      <w:r>
        <w:rPr>
          <w:rFonts w:ascii="Arial" w:hAnsi="Arial" w:cs="Arial"/>
        </w:rPr>
        <w:t xml:space="preserve">Primary: </w:t>
      </w:r>
      <w:r w:rsidR="00C5508A">
        <w:rPr>
          <w:rFonts w:ascii="Arial" w:hAnsi="Arial" w:cs="Arial"/>
        </w:rPr>
        <w:t>LMR/</w:t>
      </w:r>
      <w:r>
        <w:rPr>
          <w:rFonts w:ascii="Arial" w:hAnsi="Arial" w:cs="Arial"/>
        </w:rPr>
        <w:t xml:space="preserve">Handheld radio (unit </w:t>
      </w:r>
      <w:proofErr w:type="spellStart"/>
      <w:r>
        <w:rPr>
          <w:rFonts w:ascii="Arial" w:hAnsi="Arial" w:cs="Arial"/>
        </w:rPr>
        <w:t>freq</w:t>
      </w:r>
      <w:proofErr w:type="spellEnd"/>
      <w:r>
        <w:rPr>
          <w:rFonts w:ascii="Arial" w:hAnsi="Arial" w:cs="Arial"/>
        </w:rPr>
        <w:t>)</w:t>
      </w:r>
    </w:p>
    <w:p w14:paraId="608A1BD1" w14:textId="6D94615E" w:rsidR="00101FC3" w:rsidRPr="00101FC3" w:rsidRDefault="00101FC3" w:rsidP="00101FC3">
      <w:pPr>
        <w:pStyle w:val="ListParagraph"/>
        <w:numPr>
          <w:ilvl w:val="1"/>
          <w:numId w:val="8"/>
        </w:numPr>
        <w:tabs>
          <w:tab w:val="left" w:pos="720"/>
        </w:tabs>
        <w:autoSpaceDE w:val="0"/>
        <w:autoSpaceDN w:val="0"/>
        <w:adjustRightInd w:val="0"/>
        <w:spacing w:after="120" w:line="240" w:lineRule="auto"/>
        <w:contextualSpacing w:val="0"/>
        <w:rPr>
          <w:rFonts w:ascii="Arial" w:hAnsi="Arial" w:cs="Arial"/>
          <w:i/>
          <w:iCs/>
        </w:rPr>
      </w:pPr>
      <w:r>
        <w:rPr>
          <w:rFonts w:ascii="Arial" w:hAnsi="Arial" w:cs="Arial"/>
        </w:rPr>
        <w:t>Alternate: ASIP radio</w:t>
      </w:r>
    </w:p>
    <w:p w14:paraId="77321948" w14:textId="44339EE9" w:rsidR="00101FC3" w:rsidRPr="00101FC3" w:rsidRDefault="00101FC3" w:rsidP="00101FC3">
      <w:pPr>
        <w:pStyle w:val="ListParagraph"/>
        <w:numPr>
          <w:ilvl w:val="1"/>
          <w:numId w:val="8"/>
        </w:numPr>
        <w:tabs>
          <w:tab w:val="left" w:pos="720"/>
        </w:tabs>
        <w:autoSpaceDE w:val="0"/>
        <w:autoSpaceDN w:val="0"/>
        <w:adjustRightInd w:val="0"/>
        <w:spacing w:after="120" w:line="240" w:lineRule="auto"/>
        <w:contextualSpacing w:val="0"/>
        <w:rPr>
          <w:rFonts w:ascii="Arial" w:hAnsi="Arial" w:cs="Arial"/>
          <w:i/>
          <w:iCs/>
        </w:rPr>
      </w:pPr>
      <w:r>
        <w:rPr>
          <w:rFonts w:ascii="Arial" w:hAnsi="Arial" w:cs="Arial"/>
        </w:rPr>
        <w:t xml:space="preserve">Contingency: </w:t>
      </w:r>
      <w:r w:rsidR="004E5B9E">
        <w:rPr>
          <w:rFonts w:ascii="Arial" w:hAnsi="Arial" w:cs="Arial"/>
        </w:rPr>
        <w:t>Cell</w:t>
      </w:r>
    </w:p>
    <w:p w14:paraId="7B032514" w14:textId="43901008" w:rsidR="00101FC3" w:rsidRPr="00D92212" w:rsidRDefault="00101FC3" w:rsidP="00101FC3">
      <w:pPr>
        <w:pStyle w:val="ListParagraph"/>
        <w:numPr>
          <w:ilvl w:val="1"/>
          <w:numId w:val="8"/>
        </w:numPr>
        <w:tabs>
          <w:tab w:val="left" w:pos="720"/>
        </w:tabs>
        <w:autoSpaceDE w:val="0"/>
        <w:autoSpaceDN w:val="0"/>
        <w:adjustRightInd w:val="0"/>
        <w:spacing w:after="120" w:line="240" w:lineRule="auto"/>
        <w:contextualSpacing w:val="0"/>
        <w:rPr>
          <w:rFonts w:ascii="Arial" w:hAnsi="Arial" w:cs="Arial"/>
          <w:i/>
          <w:iCs/>
        </w:rPr>
      </w:pPr>
      <w:r>
        <w:rPr>
          <w:rFonts w:ascii="Arial" w:hAnsi="Arial" w:cs="Arial"/>
        </w:rPr>
        <w:t>Emergency: Runner</w:t>
      </w:r>
    </w:p>
    <w:p w14:paraId="57A8F091" w14:textId="77777777" w:rsidR="00BA1E7F" w:rsidRDefault="00BA1E7F" w:rsidP="00D92212">
      <w:pPr>
        <w:autoSpaceDE w:val="0"/>
        <w:autoSpaceDN w:val="0"/>
        <w:adjustRightInd w:val="0"/>
        <w:spacing w:after="120" w:line="240" w:lineRule="auto"/>
        <w:rPr>
          <w:rFonts w:ascii="Arial" w:hAnsi="Arial" w:cs="Arial"/>
          <w:b/>
          <w:bCs/>
        </w:rPr>
      </w:pPr>
    </w:p>
    <w:p w14:paraId="0721C1E5" w14:textId="77777777" w:rsidR="003F7632" w:rsidRPr="00F517FE" w:rsidRDefault="003F7632" w:rsidP="00D92212">
      <w:pPr>
        <w:autoSpaceDE w:val="0"/>
        <w:autoSpaceDN w:val="0"/>
        <w:adjustRightInd w:val="0"/>
        <w:spacing w:after="120" w:line="240" w:lineRule="auto"/>
        <w:rPr>
          <w:rFonts w:ascii="Arial" w:hAnsi="Arial" w:cs="Arial"/>
          <w:b/>
          <w:bCs/>
        </w:rPr>
      </w:pPr>
      <w:r w:rsidRPr="00F517FE">
        <w:rPr>
          <w:rFonts w:ascii="Arial" w:hAnsi="Arial" w:cs="Arial"/>
          <w:b/>
          <w:bCs/>
        </w:rPr>
        <w:t>ACKNOWLEDGE:</w:t>
      </w:r>
      <w:r w:rsidR="00D92212">
        <w:rPr>
          <w:rFonts w:ascii="Arial" w:hAnsi="Arial" w:cs="Arial"/>
          <w:b/>
          <w:bCs/>
        </w:rPr>
        <w:t xml:space="preserve"> </w:t>
      </w:r>
    </w:p>
    <w:p w14:paraId="35183227" w14:textId="32644427" w:rsidR="003F7632" w:rsidRPr="00F517FE" w:rsidRDefault="004E5B9E" w:rsidP="00655BBA">
      <w:pPr>
        <w:autoSpaceDE w:val="0"/>
        <w:autoSpaceDN w:val="0"/>
        <w:adjustRightInd w:val="0"/>
        <w:spacing w:after="120" w:line="240" w:lineRule="auto"/>
        <w:ind w:left="4680"/>
        <w:contextualSpacing/>
        <w:rPr>
          <w:rFonts w:ascii="Arial" w:hAnsi="Arial" w:cs="Arial"/>
        </w:rPr>
      </w:pPr>
      <w:r>
        <w:rPr>
          <w:rFonts w:ascii="Arial" w:hAnsi="Arial" w:cs="Arial"/>
        </w:rPr>
        <w:t>T. BROOKS PARISHER</w:t>
      </w:r>
    </w:p>
    <w:p w14:paraId="7C48D256" w14:textId="339C7089" w:rsidR="003F7632" w:rsidRDefault="00101FC3" w:rsidP="00655BBA">
      <w:pPr>
        <w:autoSpaceDE w:val="0"/>
        <w:autoSpaceDN w:val="0"/>
        <w:adjustRightInd w:val="0"/>
        <w:spacing w:after="120" w:line="240" w:lineRule="auto"/>
        <w:ind w:left="4680"/>
        <w:contextualSpacing/>
        <w:rPr>
          <w:rFonts w:ascii="Arial" w:hAnsi="Arial" w:cs="Arial"/>
        </w:rPr>
      </w:pPr>
      <w:r>
        <w:rPr>
          <w:rFonts w:ascii="Arial" w:hAnsi="Arial" w:cs="Arial"/>
        </w:rPr>
        <w:t>CPT</w:t>
      </w:r>
      <w:r w:rsidR="004E5B9E">
        <w:rPr>
          <w:rFonts w:ascii="Arial" w:hAnsi="Arial" w:cs="Arial"/>
        </w:rPr>
        <w:t>, EN</w:t>
      </w:r>
    </w:p>
    <w:p w14:paraId="7C5FBFAC" w14:textId="5C3DDBF8" w:rsidR="004E5B9E" w:rsidRPr="00F517FE" w:rsidRDefault="004E5B9E" w:rsidP="00655BBA">
      <w:pPr>
        <w:autoSpaceDE w:val="0"/>
        <w:autoSpaceDN w:val="0"/>
        <w:adjustRightInd w:val="0"/>
        <w:spacing w:after="120" w:line="240" w:lineRule="auto"/>
        <w:ind w:left="4680"/>
        <w:contextualSpacing/>
        <w:rPr>
          <w:rFonts w:ascii="Arial" w:hAnsi="Arial" w:cs="Arial"/>
        </w:rPr>
      </w:pPr>
      <w:r>
        <w:rPr>
          <w:rFonts w:ascii="Arial" w:hAnsi="Arial" w:cs="Arial"/>
        </w:rPr>
        <w:t>Commanding</w:t>
      </w:r>
    </w:p>
    <w:p w14:paraId="10BA3B16" w14:textId="77777777" w:rsidR="00D92212" w:rsidRDefault="00D92212" w:rsidP="00D92212">
      <w:pPr>
        <w:autoSpaceDE w:val="0"/>
        <w:autoSpaceDN w:val="0"/>
        <w:adjustRightInd w:val="0"/>
        <w:spacing w:after="120" w:line="240" w:lineRule="auto"/>
        <w:contextualSpacing/>
        <w:rPr>
          <w:rFonts w:ascii="Arial" w:hAnsi="Arial" w:cs="Arial"/>
          <w:i/>
        </w:rPr>
      </w:pPr>
    </w:p>
    <w:sectPr w:rsidR="00D92212">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E94A" w14:textId="77777777" w:rsidR="005F3C00" w:rsidRDefault="005F3C00" w:rsidP="003F7632">
      <w:pPr>
        <w:spacing w:after="0" w:line="240" w:lineRule="auto"/>
      </w:pPr>
      <w:r>
        <w:separator/>
      </w:r>
    </w:p>
  </w:endnote>
  <w:endnote w:type="continuationSeparator" w:id="0">
    <w:p w14:paraId="1CD9C6BA" w14:textId="77777777" w:rsidR="005F3C00" w:rsidRDefault="005F3C00" w:rsidP="003F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6E56F" w14:textId="77777777" w:rsidR="00B10D96" w:rsidRDefault="00B10D96" w:rsidP="00B10D96">
    <w:pPr>
      <w:pStyle w:val="Footer"/>
      <w:contextualSpaci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B7FB5" w14:textId="77777777" w:rsidR="00B10D96" w:rsidRDefault="00B10D96" w:rsidP="00B10D96">
    <w:pPr>
      <w:spacing w:after="0" w:line="240" w:lineRule="auto"/>
      <w:contextualSpacing/>
      <w:jc w:val="center"/>
      <w:rPr>
        <w:rFonts w:ascii="Arial" w:hAnsi="Arial" w:cs="Arial"/>
        <w:b/>
        <w:bCs/>
        <w:noProof/>
        <w:szCs w:val="20"/>
      </w:rPr>
    </w:pPr>
    <w:r w:rsidRPr="00B10D96">
      <w:rPr>
        <w:rFonts w:ascii="Arial" w:hAnsi="Arial" w:cs="Arial"/>
        <w:b/>
        <w:bCs/>
        <w:szCs w:val="20"/>
      </w:rPr>
      <w:fldChar w:fldCharType="begin"/>
    </w:r>
    <w:r w:rsidRPr="00B10D96">
      <w:rPr>
        <w:rFonts w:ascii="Arial" w:hAnsi="Arial" w:cs="Arial"/>
        <w:b/>
        <w:bCs/>
        <w:szCs w:val="20"/>
      </w:rPr>
      <w:instrText xml:space="preserve"> PAGE   \* MERGEFORMAT </w:instrText>
    </w:r>
    <w:r w:rsidRPr="00B10D96">
      <w:rPr>
        <w:rFonts w:ascii="Arial" w:hAnsi="Arial" w:cs="Arial"/>
        <w:b/>
        <w:bCs/>
        <w:szCs w:val="20"/>
      </w:rPr>
      <w:fldChar w:fldCharType="separate"/>
    </w:r>
    <w:r w:rsidR="00F658C3">
      <w:rPr>
        <w:rFonts w:ascii="Arial" w:hAnsi="Arial" w:cs="Arial"/>
        <w:b/>
        <w:bCs/>
        <w:noProof/>
        <w:szCs w:val="20"/>
      </w:rPr>
      <w:t>3</w:t>
    </w:r>
    <w:r w:rsidRPr="00B10D96">
      <w:rPr>
        <w:rFonts w:ascii="Arial" w:hAnsi="Arial" w:cs="Arial"/>
        <w:b/>
        <w:bCs/>
        <w:noProof/>
        <w:szCs w:val="20"/>
      </w:rPr>
      <w:fldChar w:fldCharType="end"/>
    </w:r>
  </w:p>
  <w:p w14:paraId="04DEEA2C" w14:textId="673FD622" w:rsidR="003F7632" w:rsidRPr="00B10D96" w:rsidRDefault="003F7632" w:rsidP="00B10D96">
    <w:pPr>
      <w:spacing w:after="0" w:line="240" w:lineRule="auto"/>
      <w:contextualSpacing/>
      <w:jc w:val="center"/>
      <w:rPr>
        <w:rFonts w:ascii="Arial" w:hAnsi="Arial" w:cs="Arial"/>
        <w:sz w:val="24"/>
      </w:rPr>
    </w:pPr>
    <w:r w:rsidRPr="00B10D96">
      <w:rPr>
        <w:rFonts w:ascii="Arial" w:hAnsi="Arial" w:cs="Arial"/>
        <w:b/>
        <w:bCs/>
        <w:szCs w:val="20"/>
      </w:rPr>
      <w:t>[</w:t>
    </w:r>
    <w:r w:rsidR="009D7C25">
      <w:rPr>
        <w:rFonts w:ascii="Arial" w:hAnsi="Arial" w:cs="Arial"/>
        <w:b/>
        <w:bCs/>
        <w:szCs w:val="20"/>
      </w:rPr>
      <w:t>UNCLASSIFIED</w:t>
    </w:r>
    <w:r w:rsidRPr="00B10D96">
      <w:rPr>
        <w:rFonts w:ascii="Arial" w:hAnsi="Arial" w:cs="Arial"/>
        <w:b/>
        <w:bCs/>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9E17" w14:textId="77777777" w:rsidR="005F3C00" w:rsidRDefault="005F3C00" w:rsidP="003F7632">
      <w:pPr>
        <w:spacing w:after="0" w:line="240" w:lineRule="auto"/>
      </w:pPr>
      <w:r>
        <w:separator/>
      </w:r>
    </w:p>
  </w:footnote>
  <w:footnote w:type="continuationSeparator" w:id="0">
    <w:p w14:paraId="28D29F8B" w14:textId="77777777" w:rsidR="005F3C00" w:rsidRDefault="005F3C00" w:rsidP="003F7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5BC2D" w14:textId="67579BB7" w:rsidR="003F7632" w:rsidRPr="00F517FE" w:rsidRDefault="003F7632" w:rsidP="00B10D96">
    <w:pPr>
      <w:autoSpaceDE w:val="0"/>
      <w:autoSpaceDN w:val="0"/>
      <w:adjustRightInd w:val="0"/>
      <w:spacing w:after="0" w:line="240" w:lineRule="auto"/>
      <w:contextualSpacing/>
      <w:jc w:val="center"/>
      <w:rPr>
        <w:rFonts w:ascii="Arial" w:hAnsi="Arial" w:cs="Arial"/>
        <w:b/>
        <w:bCs/>
        <w:szCs w:val="20"/>
      </w:rPr>
    </w:pPr>
    <w:r w:rsidRPr="00F517FE">
      <w:rPr>
        <w:rFonts w:ascii="Arial" w:hAnsi="Arial" w:cs="Arial"/>
        <w:b/>
        <w:bCs/>
        <w:szCs w:val="20"/>
      </w:rPr>
      <w:t>[</w:t>
    </w:r>
    <w:r w:rsidR="00740AA3">
      <w:rPr>
        <w:rFonts w:ascii="Arial" w:hAnsi="Arial" w:cs="Arial"/>
        <w:b/>
      </w:rPr>
      <w:t>UNCLASSIFIED</w:t>
    </w:r>
    <w:r w:rsidRPr="00F517FE">
      <w:rPr>
        <w:rFonts w:ascii="Arial" w:hAnsi="Arial" w:cs="Arial"/>
        <w:b/>
        <w:bCs/>
        <w:szCs w:val="20"/>
      </w:rPr>
      <w:t>]</w:t>
    </w:r>
  </w:p>
  <w:p w14:paraId="1610DA00" w14:textId="5570D25A" w:rsidR="003F7632" w:rsidRPr="00F517FE" w:rsidRDefault="000C0128" w:rsidP="00304D09">
    <w:pPr>
      <w:autoSpaceDE w:val="0"/>
      <w:autoSpaceDN w:val="0"/>
      <w:adjustRightInd w:val="0"/>
      <w:spacing w:after="0" w:line="240" w:lineRule="auto"/>
      <w:contextualSpacing/>
      <w:jc w:val="center"/>
      <w:rPr>
        <w:rFonts w:ascii="Arial" w:hAnsi="Arial" w:cs="Arial"/>
        <w:b/>
        <w:bCs/>
        <w:szCs w:val="20"/>
      </w:rPr>
    </w:pPr>
    <w:r>
      <w:rPr>
        <w:rFonts w:ascii="Arial" w:hAnsi="Arial" w:cs="Arial"/>
        <w:b/>
        <w:bCs/>
      </w:rPr>
      <w:t xml:space="preserve">OPERATION </w:t>
    </w:r>
    <w:r w:rsidR="00304D09">
      <w:rPr>
        <w:rFonts w:ascii="Arial" w:hAnsi="Arial" w:cs="Arial"/>
        <w:b/>
        <w:bCs/>
      </w:rPr>
      <w:t>ORDER 23-04 (</w:t>
    </w:r>
    <w:r w:rsidR="00E3331C">
      <w:rPr>
        <w:rFonts w:ascii="Arial" w:hAnsi="Arial" w:cs="Arial"/>
        <w:b/>
        <w:bCs/>
      </w:rPr>
      <w:t>Operation Anvil</w:t>
    </w:r>
    <w:r w:rsidR="00304D09">
      <w:rPr>
        <w:rFonts w:ascii="Arial" w:hAnsi="Arial" w:cs="Arial"/>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E09"/>
    <w:multiLevelType w:val="hybridMultilevel"/>
    <w:tmpl w:val="0FCC5624"/>
    <w:lvl w:ilvl="0" w:tplc="1DD4D5A2">
      <w:start w:val="1"/>
      <w:numFmt w:val="decimal"/>
      <w:lvlText w:val="%1."/>
      <w:lvlJc w:val="left"/>
      <w:pPr>
        <w:ind w:left="360" w:hanging="360"/>
      </w:pPr>
      <w:rPr>
        <w:rFonts w:hint="default"/>
        <w:b/>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1D0D"/>
    <w:multiLevelType w:val="hybridMultilevel"/>
    <w:tmpl w:val="301C159E"/>
    <w:lvl w:ilvl="0" w:tplc="3DE85774">
      <w:start w:val="1"/>
      <w:numFmt w:val="lowerLetter"/>
      <w:lvlText w:val="%1."/>
      <w:lvlJc w:val="left"/>
      <w:pPr>
        <w:ind w:left="810" w:hanging="360"/>
      </w:pPr>
      <w:rPr>
        <w:i w:val="0"/>
      </w:rPr>
    </w:lvl>
    <w:lvl w:ilvl="1" w:tplc="B1CC8570">
      <w:start w:val="1"/>
      <w:numFmt w:val="decimal"/>
      <w:lvlText w:val="(%2)"/>
      <w:lvlJc w:val="left"/>
      <w:pPr>
        <w:ind w:left="1530" w:hanging="360"/>
      </w:pPr>
      <w:rPr>
        <w:rFonts w:hint="default"/>
        <w:i w:val="0"/>
      </w:rPr>
    </w:lvl>
    <w:lvl w:ilvl="2" w:tplc="F5D485C4">
      <w:start w:val="1"/>
      <w:numFmt w:val="lowerLetter"/>
      <w:lvlText w:val="(%3)"/>
      <w:lvlJc w:val="left"/>
      <w:pPr>
        <w:ind w:left="2250" w:hanging="180"/>
      </w:pPr>
      <w:rPr>
        <w:rFonts w:hint="default"/>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C030C06"/>
    <w:multiLevelType w:val="hybridMultilevel"/>
    <w:tmpl w:val="47ECA2E6"/>
    <w:lvl w:ilvl="0" w:tplc="B1CC8570">
      <w:start w:val="1"/>
      <w:numFmt w:val="decimal"/>
      <w:lvlText w:val="(%1)"/>
      <w:lvlJc w:val="left"/>
      <w:pPr>
        <w:ind w:left="15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2710B"/>
    <w:multiLevelType w:val="hybridMultilevel"/>
    <w:tmpl w:val="536A7D90"/>
    <w:lvl w:ilvl="0" w:tplc="04090019">
      <w:start w:val="1"/>
      <w:numFmt w:val="lowerLetter"/>
      <w:lvlText w:val="%1."/>
      <w:lvlJc w:val="left"/>
      <w:pPr>
        <w:ind w:left="720" w:hanging="360"/>
      </w:pPr>
    </w:lvl>
    <w:lvl w:ilvl="1" w:tplc="5E3CACD0">
      <w:start w:val="1"/>
      <w:numFmt w:val="decimal"/>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3FC"/>
    <w:multiLevelType w:val="hybridMultilevel"/>
    <w:tmpl w:val="316EBACE"/>
    <w:lvl w:ilvl="0" w:tplc="3DE85774">
      <w:start w:val="1"/>
      <w:numFmt w:val="lowerLetter"/>
      <w:lvlText w:val="%1."/>
      <w:lvlJc w:val="left"/>
      <w:pPr>
        <w:ind w:left="810" w:hanging="360"/>
      </w:pPr>
      <w:rPr>
        <w:i w:val="0"/>
      </w:rPr>
    </w:lvl>
    <w:lvl w:ilvl="1" w:tplc="B1CC8570">
      <w:start w:val="1"/>
      <w:numFmt w:val="decimal"/>
      <w:lvlText w:val="(%2)"/>
      <w:lvlJc w:val="left"/>
      <w:pPr>
        <w:ind w:left="1530" w:hanging="360"/>
      </w:pPr>
      <w:rPr>
        <w:rFonts w:hint="default"/>
        <w:i w:val="0"/>
      </w:rPr>
    </w:lvl>
    <w:lvl w:ilvl="2" w:tplc="ED4876CA">
      <w:start w:val="1"/>
      <w:numFmt w:val="lowerLetter"/>
      <w:lvlText w:val="(%3)"/>
      <w:lvlJc w:val="left"/>
      <w:pPr>
        <w:ind w:left="2250" w:hanging="180"/>
      </w:pPr>
      <w:rPr>
        <w:rFonts w:hint="default"/>
        <w:i w:val="0"/>
        <w:iCs w:val="0"/>
      </w:r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9995815"/>
    <w:multiLevelType w:val="hybridMultilevel"/>
    <w:tmpl w:val="E9167060"/>
    <w:lvl w:ilvl="0" w:tplc="B1685182">
      <w:start w:val="2"/>
      <w:numFmt w:val="lowerLetter"/>
      <w:lvlText w:val="(%1)"/>
      <w:lvlJc w:val="left"/>
      <w:pPr>
        <w:ind w:left="225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0A319D"/>
    <w:multiLevelType w:val="hybridMultilevel"/>
    <w:tmpl w:val="7EECA896"/>
    <w:lvl w:ilvl="0" w:tplc="0EE0F1B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B16F90"/>
    <w:multiLevelType w:val="hybridMultilevel"/>
    <w:tmpl w:val="47ECA2E6"/>
    <w:lvl w:ilvl="0" w:tplc="B1CC8570">
      <w:start w:val="1"/>
      <w:numFmt w:val="decimal"/>
      <w:lvlText w:val="(%1)"/>
      <w:lvlJc w:val="left"/>
      <w:pPr>
        <w:ind w:left="153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5850E7"/>
    <w:multiLevelType w:val="multilevel"/>
    <w:tmpl w:val="F9AE1E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4DF61E5C"/>
    <w:multiLevelType w:val="hybridMultilevel"/>
    <w:tmpl w:val="301C159E"/>
    <w:lvl w:ilvl="0" w:tplc="3DE85774">
      <w:start w:val="1"/>
      <w:numFmt w:val="lowerLetter"/>
      <w:lvlText w:val="%1."/>
      <w:lvlJc w:val="left"/>
      <w:pPr>
        <w:ind w:left="810" w:hanging="360"/>
      </w:pPr>
      <w:rPr>
        <w:i w:val="0"/>
      </w:rPr>
    </w:lvl>
    <w:lvl w:ilvl="1" w:tplc="B1CC8570">
      <w:start w:val="1"/>
      <w:numFmt w:val="decimal"/>
      <w:lvlText w:val="(%2)"/>
      <w:lvlJc w:val="left"/>
      <w:pPr>
        <w:ind w:left="1530" w:hanging="360"/>
      </w:pPr>
      <w:rPr>
        <w:rFonts w:hint="default"/>
        <w:i w:val="0"/>
      </w:rPr>
    </w:lvl>
    <w:lvl w:ilvl="2" w:tplc="F5D485C4">
      <w:start w:val="1"/>
      <w:numFmt w:val="lowerLetter"/>
      <w:lvlText w:val="(%3)"/>
      <w:lvlJc w:val="left"/>
      <w:pPr>
        <w:ind w:left="2250" w:hanging="180"/>
      </w:pPr>
      <w:rPr>
        <w:rFonts w:hint="default"/>
      </w:r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514C133B"/>
    <w:multiLevelType w:val="hybridMultilevel"/>
    <w:tmpl w:val="47ECA2E6"/>
    <w:lvl w:ilvl="0" w:tplc="B1CC8570">
      <w:start w:val="1"/>
      <w:numFmt w:val="decimal"/>
      <w:lvlText w:val="(%1)"/>
      <w:lvlJc w:val="left"/>
      <w:pPr>
        <w:ind w:left="153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C4BE3"/>
    <w:multiLevelType w:val="hybridMultilevel"/>
    <w:tmpl w:val="301C159E"/>
    <w:lvl w:ilvl="0" w:tplc="3DE85774">
      <w:start w:val="1"/>
      <w:numFmt w:val="lowerLetter"/>
      <w:lvlText w:val="%1."/>
      <w:lvlJc w:val="left"/>
      <w:pPr>
        <w:ind w:left="810" w:hanging="360"/>
      </w:pPr>
      <w:rPr>
        <w:i w:val="0"/>
      </w:rPr>
    </w:lvl>
    <w:lvl w:ilvl="1" w:tplc="B1CC8570">
      <w:start w:val="1"/>
      <w:numFmt w:val="decimal"/>
      <w:lvlText w:val="(%2)"/>
      <w:lvlJc w:val="left"/>
      <w:pPr>
        <w:ind w:left="1530" w:hanging="360"/>
      </w:pPr>
      <w:rPr>
        <w:rFonts w:hint="default"/>
        <w:i w:val="0"/>
      </w:rPr>
    </w:lvl>
    <w:lvl w:ilvl="2" w:tplc="F5D485C4">
      <w:start w:val="1"/>
      <w:numFmt w:val="lowerLetter"/>
      <w:lvlText w:val="(%3)"/>
      <w:lvlJc w:val="left"/>
      <w:pPr>
        <w:ind w:left="2250" w:hanging="180"/>
      </w:pPr>
      <w:rPr>
        <w:rFonts w:hint="default"/>
      </w:r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058123243">
    <w:abstractNumId w:val="0"/>
  </w:num>
  <w:num w:numId="2" w16cid:durableId="1956793728">
    <w:abstractNumId w:val="9"/>
  </w:num>
  <w:num w:numId="3" w16cid:durableId="701785939">
    <w:abstractNumId w:val="6"/>
  </w:num>
  <w:num w:numId="4" w16cid:durableId="1248223640">
    <w:abstractNumId w:val="5"/>
  </w:num>
  <w:num w:numId="5" w16cid:durableId="1713462723">
    <w:abstractNumId w:val="4"/>
  </w:num>
  <w:num w:numId="6" w16cid:durableId="1129663810">
    <w:abstractNumId w:val="7"/>
  </w:num>
  <w:num w:numId="7" w16cid:durableId="2022662561">
    <w:abstractNumId w:val="1"/>
  </w:num>
  <w:num w:numId="8" w16cid:durableId="2001614771">
    <w:abstractNumId w:val="11"/>
  </w:num>
  <w:num w:numId="9" w16cid:durableId="1057900466">
    <w:abstractNumId w:val="10"/>
  </w:num>
  <w:num w:numId="10" w16cid:durableId="202794487">
    <w:abstractNumId w:val="2"/>
  </w:num>
  <w:num w:numId="11" w16cid:durableId="2145346791">
    <w:abstractNumId w:val="3"/>
  </w:num>
  <w:num w:numId="12" w16cid:durableId="1861578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632"/>
    <w:rsid w:val="00033937"/>
    <w:rsid w:val="00041E44"/>
    <w:rsid w:val="000432FF"/>
    <w:rsid w:val="000C0040"/>
    <w:rsid w:val="000C0128"/>
    <w:rsid w:val="000E22D0"/>
    <w:rsid w:val="000E2553"/>
    <w:rsid w:val="00101FC3"/>
    <w:rsid w:val="00107C60"/>
    <w:rsid w:val="001364DC"/>
    <w:rsid w:val="00141727"/>
    <w:rsid w:val="00196AC6"/>
    <w:rsid w:val="001B0891"/>
    <w:rsid w:val="001B6544"/>
    <w:rsid w:val="001E0D4A"/>
    <w:rsid w:val="001F4585"/>
    <w:rsid w:val="002204B0"/>
    <w:rsid w:val="002318F3"/>
    <w:rsid w:val="00235506"/>
    <w:rsid w:val="00285BA9"/>
    <w:rsid w:val="00295BF8"/>
    <w:rsid w:val="00297BD2"/>
    <w:rsid w:val="002A7A68"/>
    <w:rsid w:val="002E2FA5"/>
    <w:rsid w:val="002E327A"/>
    <w:rsid w:val="00304D09"/>
    <w:rsid w:val="003151B8"/>
    <w:rsid w:val="00385689"/>
    <w:rsid w:val="003B08BA"/>
    <w:rsid w:val="003E1BE0"/>
    <w:rsid w:val="003F7632"/>
    <w:rsid w:val="00412CD8"/>
    <w:rsid w:val="00415AC9"/>
    <w:rsid w:val="00420F7D"/>
    <w:rsid w:val="00437146"/>
    <w:rsid w:val="00463C58"/>
    <w:rsid w:val="004744C9"/>
    <w:rsid w:val="004A0F93"/>
    <w:rsid w:val="004A71F9"/>
    <w:rsid w:val="004E08F8"/>
    <w:rsid w:val="004E5B9E"/>
    <w:rsid w:val="004F2BBC"/>
    <w:rsid w:val="004F74F5"/>
    <w:rsid w:val="00501058"/>
    <w:rsid w:val="00511E2E"/>
    <w:rsid w:val="00512899"/>
    <w:rsid w:val="00512D99"/>
    <w:rsid w:val="0052680A"/>
    <w:rsid w:val="00537ABD"/>
    <w:rsid w:val="0054133B"/>
    <w:rsid w:val="0054277A"/>
    <w:rsid w:val="00553ED6"/>
    <w:rsid w:val="00565EF5"/>
    <w:rsid w:val="00580BC0"/>
    <w:rsid w:val="00587E1B"/>
    <w:rsid w:val="0059410F"/>
    <w:rsid w:val="005B0137"/>
    <w:rsid w:val="005B03E8"/>
    <w:rsid w:val="005C5F38"/>
    <w:rsid w:val="005F19ED"/>
    <w:rsid w:val="005F3C00"/>
    <w:rsid w:val="00600B64"/>
    <w:rsid w:val="00611F01"/>
    <w:rsid w:val="00627E0D"/>
    <w:rsid w:val="00655BBA"/>
    <w:rsid w:val="006E6FA2"/>
    <w:rsid w:val="006F6418"/>
    <w:rsid w:val="00712ECB"/>
    <w:rsid w:val="007163CB"/>
    <w:rsid w:val="007311BA"/>
    <w:rsid w:val="00733916"/>
    <w:rsid w:val="00740AA3"/>
    <w:rsid w:val="007470E1"/>
    <w:rsid w:val="00750920"/>
    <w:rsid w:val="007634AD"/>
    <w:rsid w:val="00771376"/>
    <w:rsid w:val="007A4571"/>
    <w:rsid w:val="007B6400"/>
    <w:rsid w:val="007D5BC7"/>
    <w:rsid w:val="007E7462"/>
    <w:rsid w:val="007F3BA7"/>
    <w:rsid w:val="007F623A"/>
    <w:rsid w:val="00810D16"/>
    <w:rsid w:val="00811DFC"/>
    <w:rsid w:val="0085379F"/>
    <w:rsid w:val="00866D52"/>
    <w:rsid w:val="00890200"/>
    <w:rsid w:val="008B2EE6"/>
    <w:rsid w:val="008B6300"/>
    <w:rsid w:val="008C44C0"/>
    <w:rsid w:val="00915C57"/>
    <w:rsid w:val="00922AFE"/>
    <w:rsid w:val="009315EA"/>
    <w:rsid w:val="00935BC3"/>
    <w:rsid w:val="009452BA"/>
    <w:rsid w:val="00947046"/>
    <w:rsid w:val="00956988"/>
    <w:rsid w:val="00971663"/>
    <w:rsid w:val="00981AB7"/>
    <w:rsid w:val="0099711B"/>
    <w:rsid w:val="009A6E9A"/>
    <w:rsid w:val="009B4B7D"/>
    <w:rsid w:val="009B4F0F"/>
    <w:rsid w:val="009D7C25"/>
    <w:rsid w:val="009F1D46"/>
    <w:rsid w:val="009F28F8"/>
    <w:rsid w:val="009F2CA6"/>
    <w:rsid w:val="00A41D04"/>
    <w:rsid w:val="00A52973"/>
    <w:rsid w:val="00A5511F"/>
    <w:rsid w:val="00A6705D"/>
    <w:rsid w:val="00A94E70"/>
    <w:rsid w:val="00AA1C75"/>
    <w:rsid w:val="00AC72AD"/>
    <w:rsid w:val="00AE38EC"/>
    <w:rsid w:val="00AE77BE"/>
    <w:rsid w:val="00B10D96"/>
    <w:rsid w:val="00B127A7"/>
    <w:rsid w:val="00B23E09"/>
    <w:rsid w:val="00B35D2B"/>
    <w:rsid w:val="00B37808"/>
    <w:rsid w:val="00B4012C"/>
    <w:rsid w:val="00B44E90"/>
    <w:rsid w:val="00B45D76"/>
    <w:rsid w:val="00B529B1"/>
    <w:rsid w:val="00B7060E"/>
    <w:rsid w:val="00B87D80"/>
    <w:rsid w:val="00BA1E7F"/>
    <w:rsid w:val="00BC21AE"/>
    <w:rsid w:val="00BD48D4"/>
    <w:rsid w:val="00BD7F55"/>
    <w:rsid w:val="00BF1522"/>
    <w:rsid w:val="00BF275C"/>
    <w:rsid w:val="00C13C02"/>
    <w:rsid w:val="00C23F46"/>
    <w:rsid w:val="00C27800"/>
    <w:rsid w:val="00C2790F"/>
    <w:rsid w:val="00C307C9"/>
    <w:rsid w:val="00C32571"/>
    <w:rsid w:val="00C460A3"/>
    <w:rsid w:val="00C54CAE"/>
    <w:rsid w:val="00C5508A"/>
    <w:rsid w:val="00C73862"/>
    <w:rsid w:val="00C9566A"/>
    <w:rsid w:val="00CA100F"/>
    <w:rsid w:val="00CB7643"/>
    <w:rsid w:val="00CD275C"/>
    <w:rsid w:val="00CE416E"/>
    <w:rsid w:val="00CE613E"/>
    <w:rsid w:val="00D115D2"/>
    <w:rsid w:val="00D14610"/>
    <w:rsid w:val="00D36CD2"/>
    <w:rsid w:val="00D52D6A"/>
    <w:rsid w:val="00D65935"/>
    <w:rsid w:val="00D6791B"/>
    <w:rsid w:val="00D76D55"/>
    <w:rsid w:val="00D92212"/>
    <w:rsid w:val="00DE51EE"/>
    <w:rsid w:val="00DF5D65"/>
    <w:rsid w:val="00DF61C1"/>
    <w:rsid w:val="00E3331C"/>
    <w:rsid w:val="00E37D9B"/>
    <w:rsid w:val="00E41B66"/>
    <w:rsid w:val="00E465ED"/>
    <w:rsid w:val="00E516C2"/>
    <w:rsid w:val="00E7089C"/>
    <w:rsid w:val="00E858A7"/>
    <w:rsid w:val="00E946E2"/>
    <w:rsid w:val="00E958AD"/>
    <w:rsid w:val="00EE1DAC"/>
    <w:rsid w:val="00F00687"/>
    <w:rsid w:val="00F05304"/>
    <w:rsid w:val="00F17041"/>
    <w:rsid w:val="00F33860"/>
    <w:rsid w:val="00F517FE"/>
    <w:rsid w:val="00F540AF"/>
    <w:rsid w:val="00F658C3"/>
    <w:rsid w:val="00F915AE"/>
    <w:rsid w:val="00FA2B75"/>
    <w:rsid w:val="00FA5224"/>
    <w:rsid w:val="00FC3052"/>
    <w:rsid w:val="00FC5023"/>
    <w:rsid w:val="16FD73CC"/>
    <w:rsid w:val="1B358969"/>
    <w:rsid w:val="243E0C64"/>
    <w:rsid w:val="2524C54E"/>
    <w:rsid w:val="4A52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910B"/>
  <w15:chartTrackingRefBased/>
  <w15:docId w15:val="{5B8F9760-69E7-45E7-B198-E896E82F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32"/>
  </w:style>
  <w:style w:type="paragraph" w:styleId="Footer">
    <w:name w:val="footer"/>
    <w:basedOn w:val="Normal"/>
    <w:link w:val="FooterChar"/>
    <w:uiPriority w:val="99"/>
    <w:unhideWhenUsed/>
    <w:rsid w:val="003F7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632"/>
  </w:style>
  <w:style w:type="paragraph" w:styleId="ListParagraph">
    <w:name w:val="List Paragraph"/>
    <w:basedOn w:val="Normal"/>
    <w:uiPriority w:val="34"/>
    <w:qFormat/>
    <w:rsid w:val="003F7632"/>
    <w:pPr>
      <w:ind w:left="720"/>
      <w:contextualSpacing/>
    </w:pPr>
  </w:style>
  <w:style w:type="table" w:styleId="TableGrid">
    <w:name w:val="Table Grid"/>
    <w:basedOn w:val="TableNormal"/>
    <w:rsid w:val="00866D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5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DDA97709D05344805E34443243448B" ma:contentTypeVersion="7" ma:contentTypeDescription="Create a new document." ma:contentTypeScope="" ma:versionID="9f86245f1b0cf5b98b74d9139ae2e707">
  <xsd:schema xmlns:xsd="http://www.w3.org/2001/XMLSchema" xmlns:xs="http://www.w3.org/2001/XMLSchema" xmlns:p="http://schemas.microsoft.com/office/2006/metadata/properties" xmlns:ns2="4233fc49-3339-4531-8895-cee7bd229291" targetNamespace="http://schemas.microsoft.com/office/2006/metadata/properties" ma:root="true" ma:fieldsID="06328cea37a6ddb09e91454cebaf9373" ns2:_="">
    <xsd:import namespace="4233fc49-3339-4531-8895-cee7bd2292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3fc49-3339-4531-8895-cee7bd229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006890-F540-494A-A362-B1BD92BF0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3fc49-3339-4531-8895-cee7bd229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39EBE-077A-4981-A5D8-DE51B9E0DF35}">
  <ds:schemaRefs>
    <ds:schemaRef ds:uri="http://schemas.microsoft.com/sharepoint/v3/contenttype/forms"/>
  </ds:schemaRefs>
</ds:datastoreItem>
</file>

<file path=customXml/itemProps3.xml><?xml version="1.0" encoding="utf-8"?>
<ds:datastoreItem xmlns:ds="http://schemas.openxmlformats.org/officeDocument/2006/customXml" ds:itemID="{62B4BE57-BB49-4821-955B-14D85BC79BA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201</TotalTime>
  <Pages>8</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Fosmoe, Damien E LTC MIL USA TRADOC</dc:creator>
  <cp:keywords/>
  <dc:description/>
  <cp:lastModifiedBy>Thomas</cp:lastModifiedBy>
  <cp:revision>6</cp:revision>
  <cp:lastPrinted>2023-09-29T14:42:00Z</cp:lastPrinted>
  <dcterms:created xsi:type="dcterms:W3CDTF">2023-09-28T20:35:00Z</dcterms:created>
  <dcterms:modified xsi:type="dcterms:W3CDTF">2023-09-29T15:09:00Z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0x010100E4DDA97709D05344805E34443243448B</vt:lpwstr>
  </property>
</Properties>
</file>